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969" w:rsidRPr="00976A7B" w:rsidRDefault="00BE6832">
      <w:pPr>
        <w:rPr>
          <w:rFonts w:ascii="ＭＳ ゴシック" w:eastAsia="ＭＳ ゴシック" w:hAnsi="ＭＳ ゴシック"/>
          <w:sz w:val="32"/>
          <w:szCs w:val="36"/>
        </w:rPr>
      </w:pPr>
      <w:r w:rsidRPr="008A6D35">
        <w:rPr>
          <w:rFonts w:ascii="ＭＳ ゴシック" w:eastAsia="ＭＳ ゴシック" w:hAnsi="ＭＳ ゴシック" w:hint="eastAsia"/>
          <w:b/>
          <w:bCs/>
          <w:sz w:val="32"/>
          <w:szCs w:val="36"/>
        </w:rPr>
        <w:t>濃厚接触者として特定された児童生徒の保護者様</w:t>
      </w:r>
      <w:r w:rsidRPr="00976A7B">
        <w:rPr>
          <w:rFonts w:ascii="ＭＳ ゴシック" w:eastAsia="ＭＳ ゴシック" w:hAnsi="ＭＳ ゴシック" w:hint="eastAsia"/>
          <w:sz w:val="32"/>
          <w:szCs w:val="36"/>
        </w:rPr>
        <w:t>へ</w:t>
      </w:r>
    </w:p>
    <w:p w:rsidR="00BE6832" w:rsidRPr="00976A7B" w:rsidRDefault="00BE6832" w:rsidP="00B24970">
      <w:pPr>
        <w:snapToGrid w:val="0"/>
        <w:spacing w:line="180" w:lineRule="auto"/>
        <w:rPr>
          <w:rFonts w:ascii="ＭＳ 明朝" w:eastAsia="ＭＳ 明朝" w:hAnsi="ＭＳ 明朝"/>
          <w:sz w:val="24"/>
          <w:szCs w:val="24"/>
        </w:rPr>
      </w:pPr>
    </w:p>
    <w:p w:rsidR="00B82C05" w:rsidRPr="008A6D35" w:rsidRDefault="00B82C05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A6D35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【濃厚接触者の待機期間について】</w:t>
      </w:r>
    </w:p>
    <w:p w:rsidR="00B82C05" w:rsidRPr="00976A7B" w:rsidRDefault="00B82C05" w:rsidP="00947AEE">
      <w:pPr>
        <w:rPr>
          <w:rFonts w:ascii="ＭＳ 明朝" w:eastAsia="ＭＳ 明朝" w:hAnsi="ＭＳ 明朝"/>
          <w:sz w:val="24"/>
          <w:szCs w:val="24"/>
        </w:rPr>
      </w:pPr>
      <w:r w:rsidRPr="00976A7B">
        <w:rPr>
          <w:rFonts w:ascii="ＭＳ 明朝" w:eastAsia="ＭＳ 明朝" w:hAnsi="ＭＳ 明朝" w:hint="eastAsia"/>
          <w:sz w:val="24"/>
          <w:szCs w:val="24"/>
        </w:rPr>
        <w:t>○一般的には、濃厚接触者の待機期間</w:t>
      </w:r>
      <w:r w:rsidR="00B24970">
        <w:rPr>
          <w:rFonts w:ascii="ＭＳ 明朝" w:eastAsia="ＭＳ 明朝" w:hAnsi="ＭＳ 明朝" w:hint="eastAsia"/>
          <w:sz w:val="24"/>
          <w:szCs w:val="24"/>
        </w:rPr>
        <w:t>５</w:t>
      </w:r>
      <w:r w:rsidRPr="00976A7B">
        <w:rPr>
          <w:rFonts w:ascii="ＭＳ 明朝" w:eastAsia="ＭＳ 明朝" w:hAnsi="ＭＳ 明朝" w:hint="eastAsia"/>
          <w:sz w:val="24"/>
          <w:szCs w:val="24"/>
        </w:rPr>
        <w:t>日です。</w:t>
      </w:r>
    </w:p>
    <w:p w:rsidR="00B82C05" w:rsidRPr="00D42734" w:rsidRDefault="00B82C05" w:rsidP="00947AEE">
      <w:pPr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D42734">
        <w:rPr>
          <w:rFonts w:ascii="ＭＳ Ｐ明朝" w:eastAsia="ＭＳ Ｐ明朝" w:hAnsi="ＭＳ Ｐ明朝" w:hint="eastAsia"/>
          <w:sz w:val="24"/>
          <w:szCs w:val="24"/>
        </w:rPr>
        <w:t>※最終接触日（陽性者と最後に接触した日）を</w:t>
      </w:r>
      <w:r w:rsidR="00D42734" w:rsidRPr="00D42734">
        <w:rPr>
          <w:rFonts w:ascii="ＭＳ Ｐ明朝" w:eastAsia="ＭＳ Ｐ明朝" w:hAnsi="ＭＳ Ｐ明朝" w:hint="eastAsia"/>
          <w:sz w:val="24"/>
          <w:szCs w:val="24"/>
        </w:rPr>
        <w:t>０</w:t>
      </w:r>
      <w:r w:rsidRPr="00D42734">
        <w:rPr>
          <w:rFonts w:ascii="ＭＳ Ｐ明朝" w:eastAsia="ＭＳ Ｐ明朝" w:hAnsi="ＭＳ Ｐ明朝"/>
          <w:sz w:val="24"/>
          <w:szCs w:val="24"/>
        </w:rPr>
        <w:t>日として、</w:t>
      </w:r>
      <w:r w:rsidR="00B24970">
        <w:rPr>
          <w:rFonts w:ascii="ＭＳ Ｐ明朝" w:eastAsia="ＭＳ Ｐ明朝" w:hAnsi="ＭＳ Ｐ明朝" w:hint="eastAsia"/>
          <w:sz w:val="24"/>
          <w:szCs w:val="24"/>
        </w:rPr>
        <w:t>５</w:t>
      </w:r>
      <w:r w:rsidRPr="00D42734">
        <w:rPr>
          <w:rFonts w:ascii="ＭＳ Ｐ明朝" w:eastAsia="ＭＳ Ｐ明朝" w:hAnsi="ＭＳ Ｐ明朝"/>
          <w:sz w:val="24"/>
          <w:szCs w:val="24"/>
        </w:rPr>
        <w:t>日間</w:t>
      </w:r>
      <w:r w:rsidRPr="00D42734">
        <w:rPr>
          <w:rFonts w:ascii="ＭＳ Ｐ明朝" w:eastAsia="ＭＳ Ｐ明朝" w:hAnsi="ＭＳ Ｐ明朝" w:hint="eastAsia"/>
          <w:sz w:val="24"/>
          <w:szCs w:val="24"/>
        </w:rPr>
        <w:t>待機。（</w:t>
      </w:r>
      <w:r w:rsidR="00B24970">
        <w:rPr>
          <w:rFonts w:ascii="ＭＳ Ｐ明朝" w:eastAsia="ＭＳ Ｐ明朝" w:hAnsi="ＭＳ Ｐ明朝" w:hint="eastAsia"/>
          <w:sz w:val="24"/>
          <w:szCs w:val="24"/>
        </w:rPr>
        <w:t>６</w:t>
      </w:r>
      <w:r w:rsidRPr="00D42734">
        <w:rPr>
          <w:rFonts w:ascii="ＭＳ Ｐ明朝" w:eastAsia="ＭＳ Ｐ明朝" w:hAnsi="ＭＳ Ｐ明朝" w:hint="eastAsia"/>
          <w:sz w:val="24"/>
          <w:szCs w:val="24"/>
        </w:rPr>
        <w:t>日目に待機解除）</w:t>
      </w:r>
    </w:p>
    <w:p w:rsidR="00D42734" w:rsidRDefault="00D42734" w:rsidP="00947AEE">
      <w:pPr>
        <w:snapToGrid w:val="0"/>
        <w:spacing w:line="120" w:lineRule="auto"/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</w:p>
    <w:p w:rsidR="00976A7B" w:rsidRPr="00976A7B" w:rsidRDefault="001B02F8" w:rsidP="00947AEE">
      <w:pPr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31750</wp:posOffset>
                </wp:positionV>
                <wp:extent cx="47625" cy="419100"/>
                <wp:effectExtent l="19050" t="0" r="28575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19100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E5675C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5.55pt;margin-top:2.5pt;width:3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" adj="205" strokecolor="black [3213]" strokeweight="1pt">
                <v:stroke joinstyle="miter"/>
              </v:shape>
            </w:pict>
          </mc:Fallback>
        </mc:AlternateContent>
      </w:r>
      <w:r w:rsidR="00B82C05" w:rsidRPr="00976A7B">
        <w:rPr>
          <w:rFonts w:ascii="ＭＳ Ｐ明朝" w:eastAsia="ＭＳ Ｐ明朝" w:hAnsi="ＭＳ Ｐ明朝" w:hint="eastAsia"/>
          <w:sz w:val="24"/>
          <w:szCs w:val="24"/>
        </w:rPr>
        <w:t>・家庭</w:t>
      </w:r>
      <w:r w:rsidR="00976A7B" w:rsidRPr="00976A7B">
        <w:rPr>
          <w:rFonts w:ascii="ＭＳ Ｐ明朝" w:eastAsia="ＭＳ Ｐ明朝" w:hAnsi="ＭＳ Ｐ明朝" w:hint="eastAsia"/>
          <w:sz w:val="24"/>
          <w:szCs w:val="24"/>
        </w:rPr>
        <w:t>感染</w:t>
      </w:r>
      <w:r w:rsidR="00B82C05" w:rsidRPr="00976A7B">
        <w:rPr>
          <w:rFonts w:ascii="ＭＳ Ｐ明朝" w:eastAsia="ＭＳ Ｐ明朝" w:hAnsi="ＭＳ Ｐ明朝" w:hint="eastAsia"/>
          <w:sz w:val="24"/>
          <w:szCs w:val="24"/>
        </w:rPr>
        <w:t>等で</w:t>
      </w:r>
      <w:r w:rsidR="00976A7B" w:rsidRPr="00976A7B">
        <w:rPr>
          <w:rFonts w:ascii="ＭＳ Ｐ明朝" w:eastAsia="ＭＳ Ｐ明朝" w:hAnsi="ＭＳ Ｐ明朝" w:hint="eastAsia"/>
          <w:sz w:val="24"/>
          <w:szCs w:val="24"/>
        </w:rPr>
        <w:t>濃厚接触者となった</w:t>
      </w:r>
      <w:r w:rsidR="00B82C05" w:rsidRPr="00976A7B">
        <w:rPr>
          <w:rFonts w:ascii="ＭＳ Ｐ明朝" w:eastAsia="ＭＳ Ｐ明朝" w:hAnsi="ＭＳ Ｐ明朝" w:hint="eastAsia"/>
          <w:sz w:val="24"/>
          <w:szCs w:val="24"/>
        </w:rPr>
        <w:t>場合</w:t>
      </w:r>
      <w:r w:rsidR="00976A7B" w:rsidRPr="00976A7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B82C05" w:rsidRPr="00976A7B">
        <w:rPr>
          <w:rFonts w:ascii="ＭＳ Ｐ明朝" w:eastAsia="ＭＳ Ｐ明朝" w:hAnsi="ＭＳ Ｐ明朝" w:hint="eastAsia"/>
          <w:sz w:val="24"/>
          <w:szCs w:val="24"/>
        </w:rPr>
        <w:t>→</w:t>
      </w:r>
      <w:r w:rsidR="00976A7B" w:rsidRPr="00976A7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B82C05" w:rsidRPr="00976A7B">
        <w:rPr>
          <w:rFonts w:ascii="ＭＳ Ｐ明朝" w:eastAsia="ＭＳ Ｐ明朝" w:hAnsi="ＭＳ Ｐ明朝" w:hint="eastAsia"/>
          <w:sz w:val="24"/>
          <w:szCs w:val="24"/>
        </w:rPr>
        <w:t>保健所から指示された期間を優先してください</w:t>
      </w:r>
      <w:r w:rsidR="00976A7B" w:rsidRPr="00976A7B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B82C05" w:rsidRPr="00976A7B" w:rsidRDefault="00B82C05" w:rsidP="00947AEE">
      <w:pPr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976A7B">
        <w:rPr>
          <w:rFonts w:ascii="ＭＳ Ｐ明朝" w:eastAsia="ＭＳ Ｐ明朝" w:hAnsi="ＭＳ Ｐ明朝" w:hint="eastAsia"/>
          <w:sz w:val="24"/>
          <w:szCs w:val="24"/>
        </w:rPr>
        <w:t>・学校感染</w:t>
      </w:r>
      <w:r w:rsidR="00976A7B">
        <w:rPr>
          <w:rFonts w:ascii="ＭＳ Ｐ明朝" w:eastAsia="ＭＳ Ｐ明朝" w:hAnsi="ＭＳ Ｐ明朝" w:hint="eastAsia"/>
          <w:sz w:val="24"/>
          <w:szCs w:val="24"/>
        </w:rPr>
        <w:t>で濃厚接触者となった</w:t>
      </w:r>
      <w:r w:rsidRPr="00976A7B">
        <w:rPr>
          <w:rFonts w:ascii="ＭＳ Ｐ明朝" w:eastAsia="ＭＳ Ｐ明朝" w:hAnsi="ＭＳ Ｐ明朝" w:hint="eastAsia"/>
          <w:sz w:val="24"/>
          <w:szCs w:val="24"/>
        </w:rPr>
        <w:t>場合</w:t>
      </w:r>
      <w:r w:rsidR="00976A7B">
        <w:rPr>
          <w:rFonts w:ascii="ＭＳ Ｐ明朝" w:eastAsia="ＭＳ Ｐ明朝" w:hAnsi="ＭＳ Ｐ明朝" w:hint="eastAsia"/>
          <w:sz w:val="24"/>
          <w:szCs w:val="24"/>
        </w:rPr>
        <w:t xml:space="preserve">　 →</w:t>
      </w:r>
      <w:r w:rsidR="00976A7B">
        <w:rPr>
          <w:rFonts w:ascii="ＭＳ Ｐ明朝" w:eastAsia="ＭＳ Ｐ明朝" w:hAnsi="ＭＳ Ｐ明朝"/>
          <w:sz w:val="24"/>
          <w:szCs w:val="24"/>
        </w:rPr>
        <w:t xml:space="preserve"> </w:t>
      </w:r>
      <w:r w:rsidR="00976A7B">
        <w:rPr>
          <w:rFonts w:ascii="ＭＳ Ｐ明朝" w:eastAsia="ＭＳ Ｐ明朝" w:hAnsi="ＭＳ Ｐ明朝" w:hint="eastAsia"/>
          <w:sz w:val="24"/>
          <w:szCs w:val="24"/>
        </w:rPr>
        <w:t>学校から指示された期間を優先してください。</w:t>
      </w:r>
    </w:p>
    <w:p w:rsidR="00B82C05" w:rsidRDefault="00B82C05" w:rsidP="00D003EC">
      <w:pPr>
        <w:snapToGrid w:val="0"/>
        <w:spacing w:line="120" w:lineRule="auto"/>
        <w:rPr>
          <w:rFonts w:ascii="ＭＳ 明朝" w:eastAsia="ＭＳ 明朝" w:hAnsi="ＭＳ 明朝"/>
          <w:sz w:val="24"/>
          <w:szCs w:val="24"/>
        </w:rPr>
      </w:pPr>
    </w:p>
    <w:p w:rsidR="002C2311" w:rsidRPr="002C2311" w:rsidRDefault="002C2311" w:rsidP="002C2311">
      <w:pPr>
        <w:ind w:leftChars="50" w:left="349" w:hangingChars="100" w:hanging="244"/>
        <w:rPr>
          <w:rFonts w:ascii="ＭＳ 明朝" w:eastAsia="ＭＳ 明朝" w:hAnsi="ＭＳ 明朝"/>
          <w:sz w:val="28"/>
          <w:szCs w:val="28"/>
        </w:rPr>
      </w:pPr>
      <w:r w:rsidRPr="002C2311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※学校では、</w:t>
      </w:r>
      <w:r w:rsidRPr="00D003EC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  <w:u w:val="single"/>
        </w:rPr>
        <w:t>原則として</w:t>
      </w:r>
      <w:r w:rsidRPr="002C2311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濃厚接触者の特定は</w:t>
      </w: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しません</w:t>
      </w:r>
      <w:r w:rsidRPr="002C2311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。学校内の陽性者と濃厚接触と考えられる接触があり、感染が疑われる場合は、家庭に連絡</w:t>
      </w: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します</w:t>
      </w:r>
      <w:r w:rsidRPr="002C2311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。これにより、本人や家族の意向</w:t>
      </w: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で</w:t>
      </w:r>
      <w:r w:rsidRPr="002C2311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登校を控える場合には、出席停止扱いと</w:t>
      </w: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します</w:t>
      </w:r>
      <w:r w:rsidRPr="002C2311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。（濃厚接触の疑いであり、濃厚接触者として</w:t>
      </w: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扱いません</w:t>
      </w:r>
      <w:r w:rsidRPr="002C2311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）</w:t>
      </w:r>
    </w:p>
    <w:p w:rsidR="002C2311" w:rsidRDefault="00D003EC" w:rsidP="00D003EC">
      <w:pPr>
        <w:ind w:firstLineChars="50" w:firstLine="122"/>
        <w:rPr>
          <w:rFonts w:ascii="ＭＳ 明朝" w:eastAsia="ＭＳ 明朝" w:hAnsi="ＭＳ 明朝"/>
          <w:sz w:val="24"/>
          <w:szCs w:val="24"/>
        </w:rPr>
      </w:pPr>
      <w:r w:rsidRPr="002C2311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※</w:t>
      </w:r>
      <w:r w:rsidRPr="00D003EC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学校で、感染防止対策</w:t>
      </w: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が</w:t>
      </w:r>
      <w:r w:rsidRPr="00D003EC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徹底できていない場合は、濃厚接触者を特定</w:t>
      </w: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します</w:t>
      </w:r>
      <w:r w:rsidRPr="00D003EC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。</w:t>
      </w:r>
    </w:p>
    <w:p w:rsidR="002C2311" w:rsidRDefault="002C2311" w:rsidP="002C2311">
      <w:pPr>
        <w:rPr>
          <w:rFonts w:ascii="ＭＳ 明朝" w:eastAsia="ＭＳ 明朝" w:hAnsi="ＭＳ 明朝"/>
          <w:sz w:val="24"/>
          <w:szCs w:val="24"/>
        </w:rPr>
      </w:pPr>
    </w:p>
    <w:p w:rsidR="00297038" w:rsidRPr="008A6D35" w:rsidRDefault="00297038" w:rsidP="00947AEE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A6D35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【濃厚接触者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に特定された</w:t>
      </w:r>
      <w:r w:rsidR="007B6FE3">
        <w:rPr>
          <w:rFonts w:ascii="ＭＳ ゴシック" w:eastAsia="ＭＳ ゴシック" w:hAnsi="ＭＳ ゴシック" w:hint="eastAsia"/>
          <w:b/>
          <w:bCs/>
          <w:sz w:val="24"/>
          <w:szCs w:val="24"/>
        </w:rPr>
        <w:t>児童生徒</w:t>
      </w:r>
      <w:r w:rsidRPr="008A6D35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登校・登園への出席停止期間について</w:t>
      </w:r>
      <w:r w:rsidRPr="008A6D35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】</w:t>
      </w:r>
    </w:p>
    <w:p w:rsidR="00896BAF" w:rsidRDefault="00896BAF" w:rsidP="00947A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○</w:t>
      </w:r>
      <w:r w:rsidR="00CC1212">
        <w:rPr>
          <w:rFonts w:ascii="ＭＳ 明朝" w:eastAsia="ＭＳ 明朝" w:hAnsi="ＭＳ 明朝"/>
          <w:sz w:val="24"/>
          <w:szCs w:val="24"/>
        </w:rPr>
        <w:t>濃厚接触者に特定された場合、自宅待機期間短縮</w:t>
      </w:r>
      <w:r w:rsidR="009D20FB">
        <w:rPr>
          <w:rFonts w:ascii="ＭＳ 明朝" w:eastAsia="ＭＳ 明朝" w:hAnsi="ＭＳ 明朝"/>
          <w:sz w:val="24"/>
          <w:szCs w:val="24"/>
        </w:rPr>
        <w:t>が可能</w:t>
      </w:r>
      <w:r w:rsidR="00CC1212">
        <w:rPr>
          <w:rFonts w:ascii="ＭＳ 明朝" w:eastAsia="ＭＳ 明朝" w:hAnsi="ＭＳ 明朝"/>
          <w:sz w:val="24"/>
          <w:szCs w:val="24"/>
        </w:rPr>
        <w:t>とな</w:t>
      </w:r>
      <w:r w:rsidR="00297038">
        <w:rPr>
          <w:rFonts w:ascii="ＭＳ 明朝" w:eastAsia="ＭＳ 明朝" w:hAnsi="ＭＳ 明朝"/>
          <w:sz w:val="24"/>
          <w:szCs w:val="24"/>
        </w:rPr>
        <w:t>る</w:t>
      </w:r>
      <w:r w:rsidR="00CC1212">
        <w:rPr>
          <w:rFonts w:ascii="ＭＳ 明朝" w:eastAsia="ＭＳ 明朝" w:hAnsi="ＭＳ 明朝"/>
          <w:sz w:val="24"/>
          <w:szCs w:val="24"/>
        </w:rPr>
        <w:t>場合</w:t>
      </w:r>
      <w:r w:rsidR="00297038">
        <w:rPr>
          <w:rFonts w:ascii="ＭＳ 明朝" w:eastAsia="ＭＳ 明朝" w:hAnsi="ＭＳ 明朝"/>
          <w:sz w:val="24"/>
          <w:szCs w:val="24"/>
        </w:rPr>
        <w:t>があります。</w:t>
      </w:r>
    </w:p>
    <w:p w:rsidR="0030095D" w:rsidRDefault="0030095D" w:rsidP="00947AEE">
      <w:pPr>
        <w:ind w:leftChars="100" w:left="450" w:hangingChars="100" w:hanging="240"/>
        <w:rPr>
          <w:rFonts w:ascii="Segoe UI Symbol" w:eastAsia="ＭＳ 明朝" w:hAnsi="Segoe UI Symbol" w:cs="Segoe UI Symbol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297038">
        <w:rPr>
          <w:rFonts w:ascii="ＭＳ 明朝" w:eastAsia="ＭＳ 明朝" w:hAnsi="ＭＳ 明朝"/>
          <w:sz w:val="24"/>
          <w:szCs w:val="24"/>
        </w:rPr>
        <w:t>濃厚接触者が</w:t>
      </w:r>
      <w:r w:rsidR="007B6FE3">
        <w:rPr>
          <w:rFonts w:ascii="ＭＳ 明朝" w:eastAsia="ＭＳ 明朝" w:hAnsi="ＭＳ 明朝"/>
          <w:sz w:val="24"/>
          <w:szCs w:val="24"/>
        </w:rPr>
        <w:t>、自宅待機期間</w:t>
      </w:r>
      <w:r w:rsidR="00B24970">
        <w:rPr>
          <w:rFonts w:ascii="ＭＳ 明朝" w:eastAsia="ＭＳ 明朝" w:hAnsi="ＭＳ 明朝" w:hint="eastAsia"/>
          <w:sz w:val="24"/>
          <w:szCs w:val="24"/>
        </w:rPr>
        <w:t>２</w:t>
      </w:r>
      <w:r w:rsidR="007B6FE3">
        <w:rPr>
          <w:rFonts w:ascii="Segoe UI Symbol" w:eastAsia="ＭＳ 明朝" w:hAnsi="Segoe UI Symbol" w:cs="Segoe UI Symbol"/>
          <w:sz w:val="24"/>
          <w:szCs w:val="24"/>
        </w:rPr>
        <w:t>日目及び</w:t>
      </w:r>
      <w:r w:rsidR="00B24970">
        <w:rPr>
          <w:rFonts w:ascii="Segoe UI Symbol" w:eastAsia="ＭＳ 明朝" w:hAnsi="Segoe UI Symbol" w:cs="Segoe UI Symbol" w:hint="eastAsia"/>
          <w:sz w:val="24"/>
          <w:szCs w:val="24"/>
        </w:rPr>
        <w:t>３</w:t>
      </w:r>
      <w:r w:rsidR="007B6FE3">
        <w:rPr>
          <w:rFonts w:ascii="Segoe UI Symbol" w:eastAsia="ＭＳ 明朝" w:hAnsi="Segoe UI Symbol" w:cs="Segoe UI Symbol"/>
          <w:sz w:val="24"/>
          <w:szCs w:val="24"/>
        </w:rPr>
        <w:t>日目に抗原検査キット（薬</w:t>
      </w:r>
      <w:r w:rsidR="007B6FE3" w:rsidRPr="007B6FE3">
        <w:rPr>
          <w:rFonts w:ascii="ＭＳ 明朝" w:eastAsia="ＭＳ 明朝" w:hAnsi="ＭＳ 明朝" w:cs="Segoe UI Symbol"/>
          <w:sz w:val="24"/>
          <w:szCs w:val="24"/>
        </w:rPr>
        <w:t>事承認</w:t>
      </w:r>
      <w:r w:rsidR="007B6FE3" w:rsidRPr="009D20FB">
        <w:rPr>
          <w:rFonts w:ascii="ＭＳ 明朝" w:eastAsia="ＭＳ 明朝" w:hAnsi="ＭＳ 明朝" w:cs="Segoe UI Symbol"/>
          <w:sz w:val="18"/>
          <w:szCs w:val="24"/>
        </w:rPr>
        <w:t>※</w:t>
      </w:r>
      <w:r w:rsidR="009D20FB" w:rsidRPr="009D20FB">
        <w:rPr>
          <w:rFonts w:ascii="ＭＳ 明朝" w:eastAsia="ＭＳ 明朝" w:hAnsi="ＭＳ 明朝" w:cs="Segoe UI Symbol"/>
          <w:sz w:val="18"/>
          <w:szCs w:val="24"/>
        </w:rPr>
        <w:t>１</w:t>
      </w:r>
      <w:r w:rsidR="007B6FE3" w:rsidRPr="007B6FE3">
        <w:rPr>
          <w:rFonts w:ascii="ＭＳ 明朝" w:eastAsia="ＭＳ 明朝" w:hAnsi="ＭＳ 明朝" w:cs="Segoe UI Symbol"/>
          <w:sz w:val="24"/>
          <w:szCs w:val="24"/>
        </w:rPr>
        <w:t>された</w:t>
      </w:r>
      <w:r w:rsidR="007B6FE3">
        <w:rPr>
          <w:rFonts w:ascii="Segoe UI Symbol" w:eastAsia="ＭＳ 明朝" w:hAnsi="Segoe UI Symbol" w:cs="Segoe UI Symbol"/>
          <w:sz w:val="24"/>
          <w:szCs w:val="24"/>
        </w:rPr>
        <w:t>もの）で陰性が確認された場合</w:t>
      </w:r>
      <w:r w:rsidR="009D20FB">
        <w:rPr>
          <w:rFonts w:ascii="Segoe UI Symbol" w:eastAsia="ＭＳ 明朝" w:hAnsi="Segoe UI Symbol" w:cs="Segoe UI Symbol"/>
          <w:sz w:val="24"/>
          <w:szCs w:val="24"/>
        </w:rPr>
        <w:t>、</w:t>
      </w:r>
      <w:r w:rsidR="00B24970">
        <w:rPr>
          <w:rFonts w:ascii="Segoe UI Symbol" w:eastAsia="ＭＳ 明朝" w:hAnsi="Segoe UI Symbol" w:cs="Segoe UI Symbol" w:hint="eastAsia"/>
          <w:sz w:val="24"/>
          <w:szCs w:val="24"/>
        </w:rPr>
        <w:t>３</w:t>
      </w:r>
      <w:r w:rsidR="009D20FB">
        <w:rPr>
          <w:rFonts w:ascii="Segoe UI Symbol" w:eastAsia="ＭＳ 明朝" w:hAnsi="Segoe UI Symbol" w:cs="Segoe UI Symbol"/>
          <w:sz w:val="24"/>
          <w:szCs w:val="24"/>
        </w:rPr>
        <w:t>日目から解除が可能となります。</w:t>
      </w:r>
    </w:p>
    <w:p w:rsidR="001B02F8" w:rsidRDefault="0030095D" w:rsidP="00947AEE">
      <w:pPr>
        <w:ind w:leftChars="100" w:left="450" w:hangingChars="100" w:hanging="240"/>
        <w:rPr>
          <w:rFonts w:ascii="Segoe UI Symbol" w:eastAsia="ＭＳ 明朝" w:hAnsi="Segoe UI Symbol" w:cs="Segoe UI Symbol"/>
          <w:sz w:val="24"/>
          <w:szCs w:val="24"/>
        </w:rPr>
      </w:pPr>
      <w:r>
        <w:rPr>
          <w:rFonts w:ascii="Segoe UI Symbol" w:eastAsia="ＭＳ 明朝" w:hAnsi="Segoe UI Symbol" w:cs="Segoe UI Symbol" w:hint="eastAsia"/>
          <w:sz w:val="24"/>
          <w:szCs w:val="24"/>
        </w:rPr>
        <w:t>・</w:t>
      </w:r>
      <w:r w:rsidR="001B02F8" w:rsidRPr="00B24970">
        <w:rPr>
          <w:rFonts w:ascii="ＭＳ ゴシック" w:eastAsia="ＭＳ ゴシック" w:hAnsi="ＭＳ ゴシック" w:cs="Segoe UI Symbol"/>
          <w:sz w:val="24"/>
          <w:szCs w:val="24"/>
        </w:rPr>
        <w:t>学校・園からは、待機期間短縮を積極的に働きかけることは致しません</w:t>
      </w:r>
      <w:r w:rsidR="001B02F8">
        <w:rPr>
          <w:rFonts w:ascii="Segoe UI Symbol" w:eastAsia="ＭＳ 明朝" w:hAnsi="Segoe UI Symbol" w:cs="Segoe UI Symbol"/>
          <w:sz w:val="24"/>
          <w:szCs w:val="24"/>
        </w:rPr>
        <w:t>ので、待機期間短縮を希望される場合は、</w:t>
      </w:r>
      <w:r w:rsidR="0047231A">
        <w:rPr>
          <w:rFonts w:ascii="Segoe UI Symbol" w:eastAsia="ＭＳ 明朝" w:hAnsi="Segoe UI Symbol" w:cs="Segoe UI Symbol"/>
          <w:sz w:val="24"/>
          <w:szCs w:val="24"/>
        </w:rPr>
        <w:t>学校・園に</w:t>
      </w:r>
      <w:r w:rsidR="001B02F8">
        <w:rPr>
          <w:rFonts w:ascii="Segoe UI Symbol" w:eastAsia="ＭＳ 明朝" w:hAnsi="Segoe UI Symbol" w:cs="Segoe UI Symbol"/>
          <w:sz w:val="24"/>
          <w:szCs w:val="24"/>
        </w:rPr>
        <w:t>その旨申し出ていただく必要があります。</w:t>
      </w:r>
    </w:p>
    <w:p w:rsidR="00DA5747" w:rsidRDefault="001B02F8" w:rsidP="00947AEE">
      <w:pPr>
        <w:ind w:leftChars="200" w:left="420"/>
        <w:rPr>
          <w:rFonts w:ascii="Segoe UI Symbol" w:eastAsia="ＭＳ 明朝" w:hAnsi="Segoe UI Symbol" w:cs="Segoe UI Symbol"/>
          <w:sz w:val="24"/>
          <w:szCs w:val="24"/>
        </w:rPr>
      </w:pPr>
      <w:r>
        <w:rPr>
          <w:rFonts w:ascii="Segoe UI Symbol" w:eastAsia="ＭＳ 明朝" w:hAnsi="Segoe UI Symbol" w:cs="Segoe UI Symbol"/>
          <w:sz w:val="24"/>
          <w:szCs w:val="24"/>
        </w:rPr>
        <w:t>（</w:t>
      </w:r>
      <w:r w:rsidR="00B24970">
        <w:rPr>
          <w:rFonts w:ascii="Segoe UI Symbol" w:eastAsia="ＭＳ 明朝" w:hAnsi="Segoe UI Symbol" w:cs="Segoe UI Symbol" w:hint="eastAsia"/>
          <w:sz w:val="24"/>
          <w:szCs w:val="24"/>
        </w:rPr>
        <w:t>２</w:t>
      </w:r>
      <w:r>
        <w:rPr>
          <w:rFonts w:ascii="Segoe UI Symbol" w:eastAsia="ＭＳ 明朝" w:hAnsi="Segoe UI Symbol" w:cs="Segoe UI Symbol" w:hint="eastAsia"/>
          <w:sz w:val="24"/>
          <w:szCs w:val="24"/>
        </w:rPr>
        <w:t>・</w:t>
      </w:r>
      <w:r w:rsidR="00B24970">
        <w:rPr>
          <w:rFonts w:ascii="Segoe UI Symbol" w:eastAsia="ＭＳ 明朝" w:hAnsi="Segoe UI Symbol" w:cs="Segoe UI Symbol" w:hint="eastAsia"/>
          <w:sz w:val="24"/>
          <w:szCs w:val="24"/>
        </w:rPr>
        <w:t>３</w:t>
      </w:r>
      <w:r w:rsidRPr="001B02F8">
        <w:rPr>
          <w:rFonts w:ascii="Segoe UI Symbol" w:eastAsia="ＭＳ 明朝" w:hAnsi="Segoe UI Symbol" w:cs="Segoe UI Symbol" w:hint="eastAsia"/>
          <w:sz w:val="24"/>
          <w:szCs w:val="24"/>
        </w:rPr>
        <w:t>日目</w:t>
      </w:r>
      <w:r>
        <w:rPr>
          <w:rFonts w:ascii="Segoe UI Symbol" w:eastAsia="ＭＳ 明朝" w:hAnsi="Segoe UI Symbol" w:cs="Segoe UI Symbol" w:hint="eastAsia"/>
          <w:sz w:val="24"/>
          <w:szCs w:val="24"/>
        </w:rPr>
        <w:t>に用いた</w:t>
      </w:r>
      <w:r w:rsidRPr="001B02F8">
        <w:rPr>
          <w:rFonts w:ascii="Segoe UI Symbol" w:eastAsia="ＭＳ 明朝" w:hAnsi="Segoe UI Symbol" w:cs="Segoe UI Symbol" w:hint="eastAsia"/>
          <w:sz w:val="24"/>
          <w:szCs w:val="24"/>
        </w:rPr>
        <w:t>抗原検査キット</w:t>
      </w:r>
      <w:r>
        <w:rPr>
          <w:rFonts w:ascii="Segoe UI Symbol" w:eastAsia="ＭＳ 明朝" w:hAnsi="Segoe UI Symbol" w:cs="Segoe UI Symbol" w:hint="eastAsia"/>
          <w:sz w:val="24"/>
          <w:szCs w:val="24"/>
        </w:rPr>
        <w:t>の薬事承認を確認させていただきます</w:t>
      </w:r>
      <w:r w:rsidR="00883805" w:rsidRPr="00883805">
        <w:rPr>
          <w:rFonts w:ascii="Segoe UI Symbol" w:eastAsia="ＭＳ 明朝" w:hAnsi="Segoe UI Symbol" w:cs="Segoe UI Symbol" w:hint="eastAsia"/>
          <w:sz w:val="18"/>
          <w:szCs w:val="24"/>
        </w:rPr>
        <w:t>※</w:t>
      </w:r>
      <w:r w:rsidR="00883805">
        <w:rPr>
          <w:rFonts w:ascii="Segoe UI Symbol" w:eastAsia="ＭＳ 明朝" w:hAnsi="Segoe UI Symbol" w:cs="Segoe UI Symbol" w:hint="eastAsia"/>
          <w:sz w:val="18"/>
          <w:szCs w:val="24"/>
        </w:rPr>
        <w:t>２</w:t>
      </w:r>
      <w:r>
        <w:rPr>
          <w:rFonts w:ascii="Segoe UI Symbol" w:eastAsia="ＭＳ 明朝" w:hAnsi="Segoe UI Symbol" w:cs="Segoe UI Symbol"/>
          <w:sz w:val="24"/>
          <w:szCs w:val="24"/>
        </w:rPr>
        <w:t>）</w:t>
      </w:r>
    </w:p>
    <w:p w:rsidR="00896BAF" w:rsidRDefault="001B02F8" w:rsidP="00947AEE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Segoe UI Symbol" w:eastAsia="ＭＳ 明朝" w:hAnsi="Segoe UI Symbol" w:cs="Segoe UI Symbol"/>
          <w:sz w:val="24"/>
          <w:szCs w:val="24"/>
        </w:rPr>
        <w:t>また、</w:t>
      </w:r>
      <w:r w:rsidR="009D20FB">
        <w:rPr>
          <w:rFonts w:ascii="Segoe UI Symbol" w:eastAsia="ＭＳ 明朝" w:hAnsi="Segoe UI Symbol" w:cs="Segoe UI Symbol"/>
          <w:sz w:val="24"/>
          <w:szCs w:val="24"/>
        </w:rPr>
        <w:t>待機期間を短縮した場合でも７日間の健康観察期間は必要です。</w:t>
      </w:r>
    </w:p>
    <w:p w:rsidR="007B6FE3" w:rsidRDefault="007B6FE3" w:rsidP="00947AEE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※</w:t>
      </w:r>
      <w:r w:rsidR="009D20FB">
        <w:rPr>
          <w:rFonts w:ascii="ＭＳ 明朝" w:eastAsia="ＭＳ 明朝" w:hAnsi="ＭＳ 明朝"/>
          <w:sz w:val="24"/>
          <w:szCs w:val="24"/>
        </w:rPr>
        <w:t>１</w:t>
      </w:r>
      <w:r w:rsidR="009D20FB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>厚生労働省ＨＰ参照（</w:t>
      </w:r>
      <w:hyperlink r:id="rId8" w:history="1">
        <w:r w:rsidR="009D20FB" w:rsidRPr="00B2337F">
          <w:rPr>
            <w:rStyle w:val="a8"/>
            <w:rFonts w:ascii="ＭＳ 明朝" w:eastAsia="ＭＳ 明朝" w:hAnsi="ＭＳ 明朝"/>
            <w:sz w:val="24"/>
            <w:szCs w:val="24"/>
          </w:rPr>
          <w:t>https://www.mhlw.go.jp/stf/newpage_11331.html</w:t>
        </w:r>
      </w:hyperlink>
      <w:r>
        <w:rPr>
          <w:rFonts w:ascii="ＭＳ 明朝" w:eastAsia="ＭＳ 明朝" w:hAnsi="ＭＳ 明朝"/>
          <w:sz w:val="24"/>
          <w:szCs w:val="24"/>
        </w:rPr>
        <w:t>）</w:t>
      </w:r>
    </w:p>
    <w:p w:rsidR="009D20FB" w:rsidRPr="009D20FB" w:rsidRDefault="009D20FB" w:rsidP="00947AEE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※２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D20FB">
        <w:rPr>
          <w:rFonts w:ascii="ＭＳ 明朝" w:eastAsia="ＭＳ 明朝" w:hAnsi="ＭＳ 明朝" w:hint="eastAsia"/>
          <w:sz w:val="24"/>
          <w:szCs w:val="24"/>
        </w:rPr>
        <w:t>抗原定性検査キット</w:t>
      </w:r>
      <w:r w:rsidR="0047231A">
        <w:rPr>
          <w:rFonts w:ascii="ＭＳ 明朝" w:eastAsia="ＭＳ 明朝" w:hAnsi="ＭＳ 明朝" w:hint="eastAsia"/>
          <w:sz w:val="24"/>
          <w:szCs w:val="24"/>
        </w:rPr>
        <w:t>を用いた待機期間の短縮は、</w:t>
      </w:r>
      <w:r>
        <w:rPr>
          <w:rFonts w:ascii="ＭＳ 明朝" w:eastAsia="ＭＳ 明朝" w:hAnsi="ＭＳ 明朝" w:hint="eastAsia"/>
          <w:sz w:val="24"/>
          <w:szCs w:val="24"/>
        </w:rPr>
        <w:t>家庭にて自主的に行うものであり、学校や園から</w:t>
      </w:r>
      <w:r w:rsidR="0047231A">
        <w:rPr>
          <w:rFonts w:ascii="ＭＳ 明朝" w:eastAsia="ＭＳ 明朝" w:hAnsi="ＭＳ 明朝" w:hint="eastAsia"/>
          <w:sz w:val="24"/>
          <w:szCs w:val="24"/>
        </w:rPr>
        <w:t>検査キットを</w:t>
      </w:r>
      <w:r>
        <w:rPr>
          <w:rFonts w:ascii="ＭＳ 明朝" w:eastAsia="ＭＳ 明朝" w:hAnsi="ＭＳ 明朝" w:hint="eastAsia"/>
          <w:sz w:val="24"/>
          <w:szCs w:val="24"/>
        </w:rPr>
        <w:t>支給</w:t>
      </w:r>
      <w:r w:rsidR="0047231A">
        <w:rPr>
          <w:rFonts w:ascii="ＭＳ 明朝" w:eastAsia="ＭＳ 明朝" w:hAnsi="ＭＳ 明朝" w:hint="eastAsia"/>
          <w:sz w:val="24"/>
          <w:szCs w:val="24"/>
        </w:rPr>
        <w:t>することはありません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  <w:r w:rsidR="00DA5747">
        <w:rPr>
          <w:rFonts w:ascii="ＭＳ 明朝" w:eastAsia="ＭＳ 明朝" w:hAnsi="ＭＳ 明朝" w:hint="eastAsia"/>
          <w:sz w:val="24"/>
          <w:szCs w:val="24"/>
        </w:rPr>
        <w:t>（自主購入となります）</w:t>
      </w:r>
    </w:p>
    <w:p w:rsidR="00297038" w:rsidRPr="00976A7B" w:rsidRDefault="00297038" w:rsidP="00947AEE">
      <w:pPr>
        <w:ind w:leftChars="46" w:left="337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○学校以外から濃厚接触者に特定された場合</w:t>
      </w:r>
      <w:r w:rsidR="0030095D">
        <w:rPr>
          <w:rFonts w:ascii="ＭＳ 明朝" w:eastAsia="ＭＳ 明朝" w:hAnsi="ＭＳ 明朝" w:hint="eastAsia"/>
          <w:sz w:val="24"/>
          <w:szCs w:val="24"/>
        </w:rPr>
        <w:t>でも</w:t>
      </w:r>
      <w:r w:rsidR="007B6FE3">
        <w:rPr>
          <w:rFonts w:ascii="ＭＳ 明朝" w:eastAsia="ＭＳ 明朝" w:hAnsi="ＭＳ 明朝"/>
          <w:sz w:val="24"/>
          <w:szCs w:val="24"/>
        </w:rPr>
        <w:t>自宅待機期間短縮は</w:t>
      </w:r>
      <w:r w:rsidR="0030095D">
        <w:rPr>
          <w:rFonts w:ascii="ＭＳ 明朝" w:eastAsia="ＭＳ 明朝" w:hAnsi="ＭＳ 明朝" w:hint="eastAsia"/>
          <w:sz w:val="24"/>
          <w:szCs w:val="24"/>
        </w:rPr>
        <w:t>できますが、「</w:t>
      </w:r>
      <w:r w:rsidR="00947AEE">
        <w:rPr>
          <w:rFonts w:ascii="ＭＳ 明朝" w:eastAsia="ＭＳ 明朝" w:hAnsi="ＭＳ 明朝" w:hint="eastAsia"/>
          <w:sz w:val="24"/>
          <w:szCs w:val="24"/>
        </w:rPr>
        <w:t>（</w:t>
      </w:r>
      <w:r w:rsidR="00B24970" w:rsidRPr="00B24970">
        <w:rPr>
          <w:rFonts w:ascii="ＭＳ 明朝" w:eastAsia="ＭＳ 明朝" w:hAnsi="ＭＳ 明朝" w:hint="eastAsia"/>
          <w:sz w:val="24"/>
          <w:szCs w:val="24"/>
        </w:rPr>
        <w:t>同一世帯内</w:t>
      </w:r>
      <w:r w:rsidR="00947AEE">
        <w:rPr>
          <w:rFonts w:ascii="ＭＳ 明朝" w:eastAsia="ＭＳ 明朝" w:hAnsi="ＭＳ 明朝" w:hint="eastAsia"/>
          <w:sz w:val="24"/>
          <w:szCs w:val="24"/>
        </w:rPr>
        <w:t>の場合）</w:t>
      </w:r>
      <w:r w:rsidR="0030095D" w:rsidRPr="00B24970">
        <w:rPr>
          <w:rFonts w:ascii="ＭＳ ゴシック" w:eastAsia="ＭＳ ゴシック" w:hAnsi="ＭＳ ゴシック" w:hint="eastAsia"/>
          <w:sz w:val="24"/>
          <w:szCs w:val="24"/>
        </w:rPr>
        <w:t>陽性者以外の家族全員に症状がないこと</w:t>
      </w:r>
      <w:r w:rsidR="0030095D">
        <w:rPr>
          <w:rFonts w:ascii="ＭＳ 明朝" w:eastAsia="ＭＳ 明朝" w:hAnsi="ＭＳ 明朝" w:hint="eastAsia"/>
          <w:sz w:val="24"/>
          <w:szCs w:val="24"/>
        </w:rPr>
        <w:t>」</w:t>
      </w:r>
      <w:r w:rsidR="00B24970">
        <w:rPr>
          <w:rFonts w:ascii="ＭＳ 明朝" w:eastAsia="ＭＳ 明朝" w:hAnsi="ＭＳ 明朝" w:hint="eastAsia"/>
          <w:sz w:val="24"/>
          <w:szCs w:val="24"/>
        </w:rPr>
        <w:t>、「</w:t>
      </w:r>
      <w:r w:rsidR="00B24970" w:rsidRPr="00B24970">
        <w:rPr>
          <w:rFonts w:ascii="ＭＳ 明朝" w:eastAsia="ＭＳ 明朝" w:hAnsi="ＭＳ 明朝" w:hint="eastAsia"/>
          <w:sz w:val="24"/>
          <w:szCs w:val="24"/>
        </w:rPr>
        <w:t>（同一世帯内の場合）、</w:t>
      </w:r>
      <w:r w:rsidR="00B24970" w:rsidRPr="00B24970">
        <w:rPr>
          <w:rFonts w:ascii="ＭＳ ゴシック" w:eastAsia="ＭＳ ゴシック" w:hAnsi="ＭＳ ゴシック" w:hint="eastAsia"/>
          <w:sz w:val="24"/>
          <w:szCs w:val="24"/>
        </w:rPr>
        <w:t>住居内で感染防止対策が徹底できていること</w:t>
      </w:r>
      <w:r w:rsidR="00B24970">
        <w:rPr>
          <w:rFonts w:ascii="ＭＳ 明朝" w:eastAsia="ＭＳ 明朝" w:hAnsi="ＭＳ 明朝" w:hint="eastAsia"/>
          <w:sz w:val="24"/>
          <w:szCs w:val="24"/>
        </w:rPr>
        <w:t>」</w:t>
      </w:r>
      <w:r w:rsidR="00947AEE">
        <w:rPr>
          <w:rFonts w:ascii="ＭＳ 明朝" w:eastAsia="ＭＳ 明朝" w:hAnsi="ＭＳ 明朝" w:hint="eastAsia"/>
          <w:sz w:val="24"/>
          <w:szCs w:val="24"/>
        </w:rPr>
        <w:t>を</w:t>
      </w:r>
      <w:r w:rsidR="0030095D">
        <w:rPr>
          <w:rFonts w:ascii="ＭＳ 明朝" w:eastAsia="ＭＳ 明朝" w:hAnsi="ＭＳ 明朝" w:hint="eastAsia"/>
          <w:sz w:val="24"/>
          <w:szCs w:val="24"/>
        </w:rPr>
        <w:t>短縮条件に加えます。</w:t>
      </w:r>
    </w:p>
    <w:p w:rsidR="00297038" w:rsidRDefault="00297038" w:rsidP="00B24970">
      <w:pPr>
        <w:snapToGrid w:val="0"/>
        <w:spacing w:line="180" w:lineRule="auto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:rsidR="00F629B0" w:rsidRPr="008A6D35" w:rsidRDefault="00F629B0" w:rsidP="00947AEE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8A6D35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</w:t>
      </w:r>
      <w:r w:rsidR="009D20FB">
        <w:rPr>
          <w:rFonts w:ascii="ＭＳ ゴシック" w:eastAsia="ＭＳ ゴシック" w:hAnsi="ＭＳ ゴシック" w:hint="eastAsia"/>
          <w:b/>
          <w:bCs/>
          <w:sz w:val="24"/>
          <w:szCs w:val="24"/>
        </w:rPr>
        <w:t>濃厚接触者の</w:t>
      </w:r>
      <w:r w:rsidRPr="008A6D35">
        <w:rPr>
          <w:rFonts w:ascii="ＭＳ ゴシック" w:eastAsia="ＭＳ ゴシック" w:hAnsi="ＭＳ ゴシック" w:hint="eastAsia"/>
          <w:b/>
          <w:bCs/>
          <w:sz w:val="24"/>
          <w:szCs w:val="24"/>
        </w:rPr>
        <w:t>外出の</w:t>
      </w:r>
      <w:r w:rsidRPr="008A6D35">
        <w:rPr>
          <w:rFonts w:ascii="ＭＳ ゴシック" w:eastAsia="ＭＳ ゴシック" w:hAnsi="ＭＳ ゴシック" w:hint="eastAsia"/>
          <w:b/>
          <w:bCs/>
          <w:sz w:val="24"/>
          <w:szCs w:val="28"/>
        </w:rPr>
        <w:t>自粛について】</w:t>
      </w:r>
    </w:p>
    <w:p w:rsidR="00F629B0" w:rsidRPr="00976A7B" w:rsidRDefault="00B82C05" w:rsidP="001A0FDC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976A7B">
        <w:rPr>
          <w:rFonts w:ascii="ＭＳ 明朝" w:eastAsia="ＭＳ 明朝" w:hAnsi="ＭＳ 明朝" w:hint="eastAsia"/>
          <w:sz w:val="24"/>
          <w:szCs w:val="28"/>
        </w:rPr>
        <w:t>○</w:t>
      </w:r>
      <w:r w:rsidR="00F629B0" w:rsidRPr="00976A7B">
        <w:rPr>
          <w:rFonts w:ascii="ＭＳ 明朝" w:eastAsia="ＭＳ 明朝" w:hAnsi="ＭＳ 明朝" w:hint="eastAsia"/>
          <w:sz w:val="24"/>
          <w:szCs w:val="28"/>
        </w:rPr>
        <w:t>濃厚接触者は指定された期間、</w:t>
      </w:r>
      <w:r w:rsidR="001A0FDC">
        <w:rPr>
          <w:rFonts w:ascii="ＭＳ 明朝" w:eastAsia="ＭＳ 明朝" w:hAnsi="ＭＳ 明朝" w:hint="eastAsia"/>
          <w:sz w:val="24"/>
          <w:szCs w:val="28"/>
        </w:rPr>
        <w:t>原則、</w:t>
      </w:r>
      <w:r w:rsidR="00F629B0" w:rsidRPr="00976A7B">
        <w:rPr>
          <w:rFonts w:ascii="ＭＳ 明朝" w:eastAsia="ＭＳ 明朝" w:hAnsi="ＭＳ 明朝" w:hint="eastAsia"/>
          <w:sz w:val="24"/>
          <w:szCs w:val="28"/>
        </w:rPr>
        <w:t>自宅待機となります。</w:t>
      </w:r>
    </w:p>
    <w:p w:rsidR="00BE6832" w:rsidRPr="00976A7B" w:rsidRDefault="00B82C05" w:rsidP="001A0FDC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976A7B">
        <w:rPr>
          <w:rFonts w:ascii="ＭＳ 明朝" w:eastAsia="ＭＳ 明朝" w:hAnsi="ＭＳ 明朝" w:hint="eastAsia"/>
          <w:sz w:val="24"/>
          <w:szCs w:val="28"/>
        </w:rPr>
        <w:t>○</w:t>
      </w:r>
      <w:r w:rsidR="001A0FDC">
        <w:rPr>
          <w:rFonts w:ascii="ＭＳ 明朝" w:eastAsia="ＭＳ 明朝" w:hAnsi="ＭＳ 明朝" w:hint="eastAsia"/>
          <w:sz w:val="24"/>
          <w:szCs w:val="28"/>
        </w:rPr>
        <w:t>できるだけ</w:t>
      </w:r>
      <w:r w:rsidR="00F629B0" w:rsidRPr="00976A7B">
        <w:rPr>
          <w:rFonts w:ascii="ＭＳ 明朝" w:eastAsia="ＭＳ 明朝" w:hAnsi="ＭＳ 明朝" w:hint="eastAsia"/>
          <w:sz w:val="24"/>
          <w:szCs w:val="28"/>
        </w:rPr>
        <w:t>外出自粛をお願いします</w:t>
      </w:r>
      <w:r w:rsidR="000046FB">
        <w:rPr>
          <w:rFonts w:ascii="ＭＳ 明朝" w:eastAsia="ＭＳ 明朝" w:hAnsi="ＭＳ 明朝" w:hint="eastAsia"/>
          <w:sz w:val="24"/>
          <w:szCs w:val="28"/>
        </w:rPr>
        <w:t>。</w:t>
      </w:r>
      <w:r w:rsidR="00F629B0" w:rsidRPr="00976A7B">
        <w:rPr>
          <w:rFonts w:ascii="ＭＳ 明朝" w:eastAsia="ＭＳ 明朝" w:hAnsi="ＭＳ 明朝" w:hint="eastAsia"/>
          <w:sz w:val="24"/>
          <w:szCs w:val="28"/>
        </w:rPr>
        <w:t>（学校、社会体育や習い事</w:t>
      </w:r>
      <w:r w:rsidR="001A0FDC">
        <w:rPr>
          <w:rFonts w:ascii="ＭＳ 明朝" w:eastAsia="ＭＳ 明朝" w:hAnsi="ＭＳ 明朝" w:hint="eastAsia"/>
          <w:sz w:val="24"/>
          <w:szCs w:val="28"/>
        </w:rPr>
        <w:t>などは</w:t>
      </w:r>
      <w:r w:rsidR="00F629B0" w:rsidRPr="00976A7B">
        <w:rPr>
          <w:rFonts w:ascii="ＭＳ 明朝" w:eastAsia="ＭＳ 明朝" w:hAnsi="ＭＳ 明朝" w:hint="eastAsia"/>
          <w:sz w:val="24"/>
          <w:szCs w:val="28"/>
        </w:rPr>
        <w:t>、</w:t>
      </w:r>
      <w:r w:rsidR="000046FB">
        <w:rPr>
          <w:rFonts w:ascii="ＭＳ 明朝" w:eastAsia="ＭＳ 明朝" w:hAnsi="ＭＳ 明朝" w:hint="eastAsia"/>
          <w:sz w:val="24"/>
          <w:szCs w:val="28"/>
        </w:rPr>
        <w:t>控えてください</w:t>
      </w:r>
      <w:r w:rsidR="001A0FDC">
        <w:rPr>
          <w:rFonts w:ascii="ＭＳ 明朝" w:eastAsia="ＭＳ 明朝" w:hAnsi="ＭＳ 明朝" w:hint="eastAsia"/>
          <w:sz w:val="24"/>
          <w:szCs w:val="28"/>
        </w:rPr>
        <w:t>。</w:t>
      </w:r>
      <w:r w:rsidR="001A0FDC" w:rsidRPr="001A0FDC">
        <w:rPr>
          <w:rFonts w:ascii="ＭＳ 明朝" w:eastAsia="ＭＳ 明朝" w:hAnsi="ＭＳ 明朝" w:hint="eastAsia"/>
          <w:sz w:val="24"/>
          <w:szCs w:val="28"/>
        </w:rPr>
        <w:t>食料品等買い出しなど必要最小限の外出を行うことは</w:t>
      </w:r>
      <w:r w:rsidR="001A0FDC">
        <w:rPr>
          <w:rFonts w:ascii="ＭＳ 明朝" w:eastAsia="ＭＳ 明朝" w:hAnsi="ＭＳ 明朝" w:hint="eastAsia"/>
          <w:sz w:val="24"/>
          <w:szCs w:val="28"/>
        </w:rPr>
        <w:t>可能です</w:t>
      </w:r>
      <w:r w:rsidR="00F629B0" w:rsidRPr="00976A7B">
        <w:rPr>
          <w:rFonts w:ascii="ＭＳ 明朝" w:eastAsia="ＭＳ 明朝" w:hAnsi="ＭＳ 明朝" w:hint="eastAsia"/>
          <w:sz w:val="24"/>
          <w:szCs w:val="28"/>
        </w:rPr>
        <w:t>）</w:t>
      </w:r>
    </w:p>
    <w:p w:rsidR="00BE6832" w:rsidRDefault="00D003EC" w:rsidP="00B24970">
      <w:pPr>
        <w:snapToGrid w:val="0"/>
        <w:spacing w:line="180" w:lineRule="auto"/>
        <w:rPr>
          <w:rFonts w:ascii="ＭＳ 明朝" w:eastAsia="ＭＳ 明朝" w:hAnsi="ＭＳ 明朝"/>
        </w:rPr>
      </w:pPr>
      <w:r w:rsidRPr="003D2EE5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5151120</wp:posOffset>
                </wp:positionH>
                <wp:positionV relativeFrom="paragraph">
                  <wp:posOffset>31115</wp:posOffset>
                </wp:positionV>
                <wp:extent cx="112966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EE5" w:rsidRPr="00947AEE" w:rsidRDefault="003D2EE5" w:rsidP="003D2EE5">
                            <w:pPr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47AE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（裏面あり）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6pt;margin-top:2.45pt;width:88.9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" filled="f" stroked="f">
                <v:textbox style="mso-fit-shape-to-text:t">
                  <w:txbxContent>
                    <w:p w:rsidR="003D2EE5" w:rsidRPr="00947AEE" w:rsidRDefault="003D2EE5" w:rsidP="003D2EE5">
                      <w:pPr>
                        <w:ind w:left="240" w:hangingChars="100" w:hanging="240"/>
                        <w:rPr>
                          <w:rFonts w:ascii="ＭＳ ゴシック" w:eastAsia="ＭＳ ゴシック" w:hAnsi="ＭＳ ゴシック"/>
                        </w:rPr>
                      </w:pPr>
                      <w:r w:rsidRPr="00947AEE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（裏面あり）</w:t>
                      </w:r>
                    </w:p>
                  </w:txbxContent>
                </v:textbox>
              </v:shape>
            </w:pict>
          </mc:Fallback>
        </mc:AlternateContent>
      </w:r>
    </w:p>
    <w:p w:rsidR="00D003EC" w:rsidRDefault="00D003EC" w:rsidP="00B24970">
      <w:pPr>
        <w:snapToGrid w:val="0"/>
        <w:spacing w:line="180" w:lineRule="auto"/>
        <w:rPr>
          <w:rFonts w:ascii="ＭＳ 明朝" w:eastAsia="ＭＳ 明朝" w:hAnsi="ＭＳ 明朝"/>
        </w:rPr>
      </w:pPr>
    </w:p>
    <w:p w:rsidR="00D003EC" w:rsidRDefault="00D003EC" w:rsidP="00B24970">
      <w:pPr>
        <w:snapToGrid w:val="0"/>
        <w:spacing w:line="180" w:lineRule="auto"/>
        <w:rPr>
          <w:rFonts w:ascii="ＭＳ 明朝" w:eastAsia="ＭＳ 明朝" w:hAnsi="ＭＳ 明朝"/>
        </w:rPr>
      </w:pPr>
    </w:p>
    <w:p w:rsidR="00D003EC" w:rsidRDefault="00D003EC" w:rsidP="00B24970">
      <w:pPr>
        <w:snapToGrid w:val="0"/>
        <w:spacing w:line="180" w:lineRule="auto"/>
        <w:rPr>
          <w:rFonts w:ascii="ＭＳ 明朝" w:eastAsia="ＭＳ 明朝" w:hAnsi="ＭＳ 明朝"/>
        </w:rPr>
      </w:pPr>
    </w:p>
    <w:p w:rsidR="00D003EC" w:rsidRPr="00976A7B" w:rsidRDefault="00D003EC" w:rsidP="00B24970">
      <w:pPr>
        <w:snapToGrid w:val="0"/>
        <w:spacing w:line="180" w:lineRule="auto"/>
        <w:rPr>
          <w:rFonts w:ascii="ＭＳ 明朝" w:eastAsia="ＭＳ 明朝" w:hAnsi="ＭＳ 明朝"/>
        </w:rPr>
      </w:pPr>
    </w:p>
    <w:p w:rsidR="00F629B0" w:rsidRPr="008A6D35" w:rsidRDefault="00F629B0" w:rsidP="00947AEE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8A6D35">
        <w:rPr>
          <w:rFonts w:ascii="ＭＳ ゴシック" w:eastAsia="ＭＳ ゴシック" w:hAnsi="ＭＳ ゴシック" w:hint="eastAsia"/>
          <w:b/>
          <w:bCs/>
          <w:sz w:val="24"/>
          <w:szCs w:val="28"/>
        </w:rPr>
        <w:lastRenderedPageBreak/>
        <w:t>【健康観察の実施と報告</w:t>
      </w:r>
      <w:r w:rsidR="00B82C05" w:rsidRPr="008A6D35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について</w:t>
      </w:r>
      <w:r w:rsidRPr="008A6D35">
        <w:rPr>
          <w:rFonts w:ascii="ＭＳ ゴシック" w:eastAsia="ＭＳ ゴシック" w:hAnsi="ＭＳ ゴシック" w:hint="eastAsia"/>
          <w:b/>
          <w:bCs/>
          <w:sz w:val="24"/>
          <w:szCs w:val="28"/>
        </w:rPr>
        <w:t>】</w:t>
      </w:r>
    </w:p>
    <w:p w:rsidR="00F629B0" w:rsidRPr="00976A7B" w:rsidRDefault="00B82C05" w:rsidP="00947AEE">
      <w:pPr>
        <w:rPr>
          <w:rFonts w:ascii="ＭＳ 明朝" w:eastAsia="ＭＳ 明朝" w:hAnsi="ＭＳ 明朝"/>
          <w:sz w:val="24"/>
          <w:szCs w:val="28"/>
        </w:rPr>
      </w:pPr>
      <w:r w:rsidRPr="00976A7B">
        <w:rPr>
          <w:rFonts w:ascii="ＭＳ 明朝" w:eastAsia="ＭＳ 明朝" w:hAnsi="ＭＳ 明朝" w:hint="eastAsia"/>
          <w:sz w:val="24"/>
          <w:szCs w:val="28"/>
        </w:rPr>
        <w:t>○</w:t>
      </w:r>
      <w:r w:rsidR="00F629B0" w:rsidRPr="00976A7B">
        <w:rPr>
          <w:rFonts w:ascii="ＭＳ 明朝" w:eastAsia="ＭＳ 明朝" w:hAnsi="ＭＳ 明朝" w:hint="eastAsia"/>
          <w:sz w:val="24"/>
          <w:szCs w:val="28"/>
        </w:rPr>
        <w:t>毎日、朝</w:t>
      </w:r>
      <w:r w:rsidRPr="00976A7B">
        <w:rPr>
          <w:rFonts w:ascii="ＭＳ 明朝" w:eastAsia="ＭＳ 明朝" w:hAnsi="ＭＳ 明朝" w:hint="eastAsia"/>
          <w:sz w:val="24"/>
          <w:szCs w:val="28"/>
        </w:rPr>
        <w:t>・</w:t>
      </w:r>
      <w:r w:rsidR="00F629B0" w:rsidRPr="00976A7B">
        <w:rPr>
          <w:rFonts w:ascii="ＭＳ 明朝" w:eastAsia="ＭＳ 明朝" w:hAnsi="ＭＳ 明朝" w:hint="eastAsia"/>
          <w:sz w:val="24"/>
          <w:szCs w:val="28"/>
        </w:rPr>
        <w:t>夕の体温測定を行ってください</w:t>
      </w:r>
      <w:r w:rsidR="000046FB">
        <w:rPr>
          <w:rFonts w:ascii="ＭＳ 明朝" w:eastAsia="ＭＳ 明朝" w:hAnsi="ＭＳ 明朝" w:hint="eastAsia"/>
          <w:sz w:val="24"/>
          <w:szCs w:val="28"/>
        </w:rPr>
        <w:t>。</w:t>
      </w:r>
    </w:p>
    <w:p w:rsidR="00F629B0" w:rsidRPr="00976A7B" w:rsidRDefault="00B82C05" w:rsidP="00947AEE">
      <w:pPr>
        <w:rPr>
          <w:rFonts w:ascii="ＭＳ 明朝" w:eastAsia="ＭＳ 明朝" w:hAnsi="ＭＳ 明朝"/>
          <w:sz w:val="24"/>
          <w:szCs w:val="28"/>
        </w:rPr>
      </w:pPr>
      <w:r w:rsidRPr="00976A7B">
        <w:rPr>
          <w:rFonts w:ascii="ＭＳ 明朝" w:eastAsia="ＭＳ 明朝" w:hAnsi="ＭＳ 明朝" w:hint="eastAsia"/>
          <w:sz w:val="24"/>
          <w:szCs w:val="28"/>
        </w:rPr>
        <w:t>○</w:t>
      </w:r>
      <w:r w:rsidR="00F629B0" w:rsidRPr="00976A7B">
        <w:rPr>
          <w:rFonts w:ascii="ＭＳ 明朝" w:eastAsia="ＭＳ 明朝" w:hAnsi="ＭＳ 明朝" w:hint="eastAsia"/>
          <w:sz w:val="24"/>
          <w:szCs w:val="28"/>
        </w:rPr>
        <w:t>呼吸器症状</w:t>
      </w:r>
      <w:r w:rsidR="00F629B0" w:rsidRPr="00976A7B">
        <w:rPr>
          <w:rFonts w:ascii="ＭＳ 明朝" w:eastAsia="ＭＳ 明朝" w:hAnsi="ＭＳ 明朝"/>
          <w:sz w:val="24"/>
          <w:szCs w:val="28"/>
        </w:rPr>
        <w:t>(咳、喉の痛み、呼吸苦など)がないか確認してください</w:t>
      </w:r>
      <w:r w:rsidR="000046FB">
        <w:rPr>
          <w:rFonts w:ascii="ＭＳ 明朝" w:eastAsia="ＭＳ 明朝" w:hAnsi="ＭＳ 明朝" w:hint="eastAsia"/>
          <w:sz w:val="24"/>
          <w:szCs w:val="28"/>
        </w:rPr>
        <w:t>。</w:t>
      </w:r>
    </w:p>
    <w:p w:rsidR="00F629B0" w:rsidRPr="00976A7B" w:rsidRDefault="00B82C05" w:rsidP="00947AEE">
      <w:pPr>
        <w:rPr>
          <w:rFonts w:ascii="ＭＳ 明朝" w:eastAsia="ＭＳ 明朝" w:hAnsi="ＭＳ 明朝"/>
          <w:sz w:val="24"/>
          <w:szCs w:val="28"/>
        </w:rPr>
      </w:pPr>
      <w:r w:rsidRPr="00976A7B">
        <w:rPr>
          <w:rFonts w:ascii="ＭＳ 明朝" w:eastAsia="ＭＳ 明朝" w:hAnsi="ＭＳ 明朝" w:hint="eastAsia"/>
          <w:sz w:val="24"/>
          <w:szCs w:val="28"/>
        </w:rPr>
        <w:t>○</w:t>
      </w:r>
      <w:r w:rsidR="00F629B0" w:rsidRPr="00976A7B">
        <w:rPr>
          <w:rFonts w:ascii="ＭＳ 明朝" w:eastAsia="ＭＳ 明朝" w:hAnsi="ＭＳ 明朝" w:hint="eastAsia"/>
          <w:sz w:val="24"/>
          <w:szCs w:val="28"/>
        </w:rPr>
        <w:t>毎日、学校に（</w:t>
      </w:r>
      <w:r w:rsidR="00F629B0" w:rsidRPr="00976A7B">
        <w:rPr>
          <w:rFonts w:ascii="ＭＳ 明朝" w:eastAsia="ＭＳ 明朝" w:hAnsi="ＭＳ 明朝"/>
          <w:sz w:val="24"/>
          <w:szCs w:val="28"/>
        </w:rPr>
        <w:t>11：00までに）健康状態(前日夜と当日朝の体温)を報告してください</w:t>
      </w:r>
      <w:r w:rsidR="000046FB">
        <w:rPr>
          <w:rFonts w:ascii="ＭＳ 明朝" w:eastAsia="ＭＳ 明朝" w:hAnsi="ＭＳ 明朝" w:hint="eastAsia"/>
          <w:sz w:val="24"/>
          <w:szCs w:val="28"/>
        </w:rPr>
        <w:t>。</w:t>
      </w:r>
    </w:p>
    <w:p w:rsidR="00F629B0" w:rsidRPr="00976A7B" w:rsidRDefault="00F629B0" w:rsidP="00947AEE">
      <w:pPr>
        <w:rPr>
          <w:rFonts w:ascii="ＭＳ 明朝" w:eastAsia="ＭＳ 明朝" w:hAnsi="ＭＳ 明朝"/>
          <w:sz w:val="24"/>
          <w:szCs w:val="28"/>
        </w:rPr>
      </w:pPr>
      <w:r w:rsidRPr="00976A7B">
        <w:rPr>
          <w:rFonts w:ascii="ＭＳ 明朝" w:eastAsia="ＭＳ 明朝" w:hAnsi="ＭＳ 明朝" w:hint="eastAsia"/>
          <w:sz w:val="24"/>
          <w:szCs w:val="28"/>
        </w:rPr>
        <w:t>※報告方法は、タブレット（ロイロノート）への入力か、メールにて報告をお願いします。</w:t>
      </w:r>
    </w:p>
    <w:p w:rsidR="00F629B0" w:rsidRPr="00976A7B" w:rsidRDefault="00F629B0" w:rsidP="00947AEE">
      <w:pPr>
        <w:snapToGrid w:val="0"/>
        <w:spacing w:line="120" w:lineRule="auto"/>
        <w:ind w:leftChars="100" w:left="450" w:hangingChars="100" w:hanging="240"/>
        <w:rPr>
          <w:rFonts w:ascii="ＭＳ 明朝" w:eastAsia="ＭＳ 明朝" w:hAnsi="ＭＳ 明朝"/>
          <w:sz w:val="24"/>
          <w:szCs w:val="28"/>
        </w:rPr>
      </w:pPr>
    </w:p>
    <w:p w:rsidR="00F629B0" w:rsidRPr="00976A7B" w:rsidRDefault="00F629B0" w:rsidP="00947AEE">
      <w:pPr>
        <w:rPr>
          <w:rFonts w:ascii="ＭＳ 明朝" w:eastAsia="ＭＳ 明朝" w:hAnsi="ＭＳ 明朝"/>
          <w:sz w:val="24"/>
          <w:szCs w:val="28"/>
        </w:rPr>
      </w:pPr>
      <w:r w:rsidRPr="00976A7B">
        <w:rPr>
          <w:rFonts w:ascii="ＭＳ 明朝" w:eastAsia="ＭＳ 明朝" w:hAnsi="ＭＳ 明朝" w:hint="eastAsia"/>
          <w:sz w:val="24"/>
          <w:szCs w:val="28"/>
        </w:rPr>
        <w:t xml:space="preserve">　学校メールアドレス：</w:t>
      </w:r>
      <w:r w:rsidR="00204513">
        <w:rPr>
          <w:rFonts w:ascii="ＭＳ 明朝" w:eastAsia="ＭＳ 明朝" w:hAnsi="ＭＳ 明朝" w:hint="eastAsia"/>
          <w:sz w:val="24"/>
          <w:szCs w:val="28"/>
        </w:rPr>
        <w:t>myokosho@ac.city.myoko.niigata.jp</w:t>
      </w:r>
      <w:bookmarkStart w:id="0" w:name="_GoBack"/>
      <w:bookmarkEnd w:id="0"/>
    </w:p>
    <w:p w:rsidR="00F629B0" w:rsidRPr="00976A7B" w:rsidRDefault="00F629B0" w:rsidP="00757D30">
      <w:pPr>
        <w:snapToGrid w:val="0"/>
        <w:rPr>
          <w:rFonts w:ascii="ＭＳ 明朝" w:eastAsia="ＭＳ 明朝" w:hAnsi="ＭＳ 明朝"/>
          <w:sz w:val="24"/>
          <w:szCs w:val="28"/>
        </w:rPr>
      </w:pPr>
      <w:r w:rsidRPr="00976A7B">
        <w:rPr>
          <w:rFonts w:ascii="ＭＳ 明朝" w:eastAsia="ＭＳ 明朝" w:hAnsi="ＭＳ 明朝" w:hint="eastAsia"/>
          <w:sz w:val="24"/>
          <w:szCs w:val="28"/>
        </w:rPr>
        <w:t xml:space="preserve">　件名：</w:t>
      </w:r>
      <w:r w:rsidR="00D42734">
        <w:rPr>
          <w:rFonts w:ascii="ＭＳ 明朝" w:eastAsia="ＭＳ 明朝" w:hAnsi="ＭＳ 明朝" w:hint="eastAsia"/>
          <w:sz w:val="24"/>
          <w:szCs w:val="28"/>
        </w:rPr>
        <w:t>□</w:t>
      </w:r>
      <w:r w:rsidRPr="00976A7B">
        <w:rPr>
          <w:rFonts w:ascii="ＭＳ 明朝" w:eastAsia="ＭＳ 明朝" w:hAnsi="ＭＳ 明朝" w:hint="eastAsia"/>
          <w:sz w:val="24"/>
          <w:szCs w:val="28"/>
        </w:rPr>
        <w:t>年</w:t>
      </w:r>
      <w:r w:rsidR="00D42734">
        <w:rPr>
          <w:rFonts w:ascii="ＭＳ 明朝" w:eastAsia="ＭＳ 明朝" w:hAnsi="ＭＳ 明朝" w:hint="eastAsia"/>
          <w:sz w:val="24"/>
          <w:szCs w:val="28"/>
        </w:rPr>
        <w:t>□</w:t>
      </w:r>
      <w:r w:rsidRPr="00976A7B">
        <w:rPr>
          <w:rFonts w:ascii="ＭＳ 明朝" w:eastAsia="ＭＳ 明朝" w:hAnsi="ＭＳ 明朝" w:hint="eastAsia"/>
          <w:sz w:val="24"/>
          <w:szCs w:val="28"/>
        </w:rPr>
        <w:t>組</w:t>
      </w:r>
      <w:r w:rsidR="00D42734">
        <w:rPr>
          <w:rFonts w:ascii="ＭＳ 明朝" w:eastAsia="ＭＳ 明朝" w:hAnsi="ＭＳ 明朝" w:hint="eastAsia"/>
          <w:sz w:val="24"/>
          <w:szCs w:val="28"/>
        </w:rPr>
        <w:t>□</w:t>
      </w:r>
      <w:r w:rsidRPr="00976A7B">
        <w:rPr>
          <w:rFonts w:ascii="ＭＳ 明朝" w:eastAsia="ＭＳ 明朝" w:hAnsi="ＭＳ 明朝" w:hint="eastAsia"/>
          <w:sz w:val="24"/>
          <w:szCs w:val="28"/>
        </w:rPr>
        <w:t>番　　※児童生徒氏名は記入する必要はありません</w:t>
      </w:r>
      <w:r w:rsidR="000046FB">
        <w:rPr>
          <w:rFonts w:ascii="ＭＳ 明朝" w:eastAsia="ＭＳ 明朝" w:hAnsi="ＭＳ 明朝" w:hint="eastAsia"/>
          <w:sz w:val="24"/>
          <w:szCs w:val="28"/>
        </w:rPr>
        <w:t>。</w:t>
      </w:r>
    </w:p>
    <w:p w:rsidR="00F629B0" w:rsidRDefault="00F629B0" w:rsidP="00757D30">
      <w:pPr>
        <w:snapToGrid w:val="0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976A7B">
        <w:rPr>
          <w:rFonts w:ascii="ＭＳ 明朝" w:eastAsia="ＭＳ 明朝" w:hAnsi="ＭＳ 明朝" w:hint="eastAsia"/>
          <w:sz w:val="24"/>
          <w:szCs w:val="28"/>
        </w:rPr>
        <w:t>本文：夜：</w:t>
      </w:r>
      <w:r w:rsidR="00D42734">
        <w:rPr>
          <w:rFonts w:ascii="ＭＳ 明朝" w:eastAsia="ＭＳ 明朝" w:hAnsi="ＭＳ 明朝" w:hint="eastAsia"/>
          <w:sz w:val="24"/>
          <w:szCs w:val="28"/>
        </w:rPr>
        <w:t>□</w:t>
      </w:r>
      <w:r w:rsidRPr="00976A7B">
        <w:rPr>
          <w:rFonts w:ascii="ＭＳ 明朝" w:eastAsia="ＭＳ 明朝" w:hAnsi="ＭＳ 明朝" w:hint="eastAsia"/>
          <w:sz w:val="24"/>
          <w:szCs w:val="28"/>
        </w:rPr>
        <w:t>℃、朝：</w:t>
      </w:r>
      <w:r w:rsidR="00D42734">
        <w:rPr>
          <w:rFonts w:ascii="ＭＳ 明朝" w:eastAsia="ＭＳ 明朝" w:hAnsi="ＭＳ 明朝" w:hint="eastAsia"/>
          <w:sz w:val="24"/>
          <w:szCs w:val="28"/>
        </w:rPr>
        <w:t>□</w:t>
      </w:r>
      <w:r w:rsidRPr="00976A7B">
        <w:rPr>
          <w:rFonts w:ascii="ＭＳ 明朝" w:eastAsia="ＭＳ 明朝" w:hAnsi="ＭＳ 明朝" w:hint="eastAsia"/>
          <w:sz w:val="24"/>
          <w:szCs w:val="28"/>
        </w:rPr>
        <w:t>℃、症状：</w:t>
      </w:r>
      <w:r w:rsidR="00D42734">
        <w:rPr>
          <w:rFonts w:ascii="ＭＳ 明朝" w:eastAsia="ＭＳ 明朝" w:hAnsi="ＭＳ 明朝" w:hint="eastAsia"/>
          <w:sz w:val="24"/>
          <w:szCs w:val="28"/>
        </w:rPr>
        <w:t>□□</w:t>
      </w:r>
      <w:r w:rsidRPr="00976A7B">
        <w:rPr>
          <w:rFonts w:ascii="ＭＳ 明朝" w:eastAsia="ＭＳ 明朝" w:hAnsi="ＭＳ 明朝" w:hint="eastAsia"/>
          <w:sz w:val="24"/>
          <w:szCs w:val="28"/>
        </w:rPr>
        <w:t xml:space="preserve">　（無症状の場合は「なし」とご記入ください）</w:t>
      </w:r>
    </w:p>
    <w:p w:rsidR="002C2311" w:rsidRPr="00976A7B" w:rsidRDefault="002C2311" w:rsidP="00D003EC">
      <w:pPr>
        <w:snapToGrid w:val="0"/>
        <w:spacing w:line="120" w:lineRule="auto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:rsidR="00F629B0" w:rsidRPr="008A6D35" w:rsidRDefault="00F629B0" w:rsidP="00947AEE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8A6D35">
        <w:rPr>
          <w:rFonts w:ascii="ＭＳ ゴシック" w:eastAsia="ＭＳ ゴシック" w:hAnsi="ＭＳ ゴシック" w:hint="eastAsia"/>
          <w:b/>
          <w:bCs/>
          <w:sz w:val="24"/>
          <w:szCs w:val="28"/>
        </w:rPr>
        <w:t>【</w:t>
      </w:r>
      <w:r w:rsidR="00976A7B" w:rsidRPr="008A6D35">
        <w:rPr>
          <w:rFonts w:ascii="ＭＳ ゴシック" w:eastAsia="ＭＳ ゴシック" w:hAnsi="ＭＳ ゴシック" w:hint="eastAsia"/>
          <w:b/>
          <w:bCs/>
          <w:sz w:val="24"/>
          <w:szCs w:val="28"/>
        </w:rPr>
        <w:t>待機期間</w:t>
      </w:r>
      <w:r w:rsidRPr="008A6D35">
        <w:rPr>
          <w:rFonts w:ascii="ＭＳ ゴシック" w:eastAsia="ＭＳ ゴシック" w:hAnsi="ＭＳ ゴシック" w:hint="eastAsia"/>
          <w:b/>
          <w:bCs/>
          <w:sz w:val="24"/>
          <w:szCs w:val="28"/>
        </w:rPr>
        <w:t>中に体調が悪くなったとき</w:t>
      </w:r>
      <w:r w:rsidR="00B82C05" w:rsidRPr="008A6D35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の対応について</w:t>
      </w:r>
      <w:r w:rsidRPr="008A6D35">
        <w:rPr>
          <w:rFonts w:ascii="ＭＳ ゴシック" w:eastAsia="ＭＳ ゴシック" w:hAnsi="ＭＳ ゴシック" w:hint="eastAsia"/>
          <w:b/>
          <w:bCs/>
          <w:sz w:val="24"/>
          <w:szCs w:val="28"/>
        </w:rPr>
        <w:t>】</w:t>
      </w:r>
    </w:p>
    <w:p w:rsidR="00F629B0" w:rsidRDefault="00B82C05" w:rsidP="00947AEE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976A7B">
        <w:rPr>
          <w:rFonts w:ascii="ＭＳ 明朝" w:eastAsia="ＭＳ 明朝" w:hAnsi="ＭＳ 明朝" w:hint="eastAsia"/>
          <w:sz w:val="24"/>
          <w:szCs w:val="28"/>
        </w:rPr>
        <w:t>○</w:t>
      </w:r>
      <w:r w:rsidR="00F629B0" w:rsidRPr="00976A7B">
        <w:rPr>
          <w:rFonts w:ascii="ＭＳ 明朝" w:eastAsia="ＭＳ 明朝" w:hAnsi="ＭＳ 明朝" w:hint="eastAsia"/>
          <w:sz w:val="24"/>
          <w:szCs w:val="28"/>
        </w:rPr>
        <w:t>発熱などの体調変化があった場合には、かかりつけ医、受診・相談センター、保健所のいずれかに受診・検査の相談をしてください。</w:t>
      </w:r>
    </w:p>
    <w:p w:rsidR="00D42734" w:rsidRPr="00976A7B" w:rsidRDefault="00D42734" w:rsidP="00947AEE">
      <w:pPr>
        <w:snapToGrid w:val="0"/>
        <w:spacing w:line="120" w:lineRule="auto"/>
        <w:rPr>
          <w:rFonts w:ascii="ＭＳ 明朝" w:eastAsia="ＭＳ 明朝" w:hAnsi="ＭＳ 明朝"/>
          <w:sz w:val="24"/>
          <w:szCs w:val="28"/>
        </w:rPr>
      </w:pPr>
    </w:p>
    <w:p w:rsidR="00F629B0" w:rsidRPr="00B963DE" w:rsidRDefault="00B963DE" w:rsidP="00947AEE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①</w:t>
      </w:r>
      <w:r w:rsidR="00F629B0" w:rsidRPr="00B963DE">
        <w:rPr>
          <w:rFonts w:ascii="ＭＳ 明朝" w:eastAsia="ＭＳ 明朝" w:hAnsi="ＭＳ 明朝" w:hint="eastAsia"/>
          <w:sz w:val="24"/>
          <w:szCs w:val="28"/>
        </w:rPr>
        <w:t>平日（</w:t>
      </w:r>
      <w:r w:rsidR="00F629B0" w:rsidRPr="00B963DE">
        <w:rPr>
          <w:rFonts w:ascii="ＭＳ 明朝" w:eastAsia="ＭＳ 明朝" w:hAnsi="ＭＳ 明朝"/>
          <w:sz w:val="24"/>
          <w:szCs w:val="28"/>
        </w:rPr>
        <w:t xml:space="preserve">8：30～17:15）上越保健所　</w:t>
      </w:r>
      <w:r w:rsidR="00261253" w:rsidRPr="00B963DE">
        <w:rPr>
          <w:rFonts w:ascii="ＭＳ 明朝" w:eastAsia="ＭＳ 明朝" w:hAnsi="ＭＳ 明朝" w:hint="eastAsia"/>
          <w:sz w:val="24"/>
          <w:szCs w:val="28"/>
        </w:rPr>
        <w:t>025－</w:t>
      </w:r>
      <w:r w:rsidR="00F629B0" w:rsidRPr="00B963DE">
        <w:rPr>
          <w:rFonts w:ascii="ＭＳ 明朝" w:eastAsia="ＭＳ 明朝" w:hAnsi="ＭＳ 明朝"/>
          <w:sz w:val="24"/>
          <w:szCs w:val="28"/>
        </w:rPr>
        <w:t>524－6134</w:t>
      </w:r>
    </w:p>
    <w:p w:rsidR="00B82C05" w:rsidRPr="00976A7B" w:rsidRDefault="00B82C05" w:rsidP="00947AEE">
      <w:pPr>
        <w:ind w:leftChars="100" w:left="210" w:firstLineChars="100" w:firstLine="240"/>
        <w:rPr>
          <w:rFonts w:ascii="ＭＳ 明朝" w:eastAsia="ＭＳ 明朝" w:hAnsi="ＭＳ 明朝"/>
          <w:sz w:val="24"/>
          <w:szCs w:val="28"/>
        </w:rPr>
      </w:pPr>
      <w:r w:rsidRPr="00976A7B">
        <w:rPr>
          <w:rFonts w:ascii="ＭＳ 明朝" w:eastAsia="ＭＳ 明朝" w:hAnsi="ＭＳ 明朝" w:hint="eastAsia"/>
          <w:sz w:val="24"/>
          <w:szCs w:val="28"/>
        </w:rPr>
        <w:t xml:space="preserve">②夜間･休日　県新型コロナウイルス受診･相談センター　</w:t>
      </w:r>
      <w:r w:rsidRPr="00976A7B">
        <w:rPr>
          <w:rFonts w:ascii="ＭＳ 明朝" w:eastAsia="ＭＳ 明朝" w:hAnsi="ＭＳ 明朝"/>
          <w:sz w:val="24"/>
          <w:szCs w:val="28"/>
        </w:rPr>
        <w:t>025-256-8275</w:t>
      </w:r>
    </w:p>
    <w:p w:rsidR="00F629B0" w:rsidRPr="00B963DE" w:rsidRDefault="00B963DE" w:rsidP="00947AEE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③</w:t>
      </w:r>
      <w:r w:rsidR="00F629B0" w:rsidRPr="00B963DE">
        <w:rPr>
          <w:rFonts w:ascii="ＭＳ 明朝" w:eastAsia="ＭＳ 明朝" w:hAnsi="ＭＳ 明朝" w:hint="eastAsia"/>
          <w:sz w:val="24"/>
          <w:szCs w:val="28"/>
        </w:rPr>
        <w:t xml:space="preserve">容体が急変した場合：必ず電話をして救急外来受診または、救急車　</w:t>
      </w:r>
      <w:r w:rsidR="00F629B0" w:rsidRPr="00B963DE">
        <w:rPr>
          <w:rFonts w:ascii="ＭＳ 明朝" w:eastAsia="ＭＳ 明朝" w:hAnsi="ＭＳ 明朝"/>
          <w:sz w:val="24"/>
          <w:szCs w:val="28"/>
        </w:rPr>
        <w:t>119</w:t>
      </w:r>
    </w:p>
    <w:p w:rsidR="00F629B0" w:rsidRPr="00976A7B" w:rsidRDefault="00F629B0" w:rsidP="00947AEE">
      <w:pPr>
        <w:ind w:leftChars="100" w:left="210" w:firstLineChars="100" w:firstLine="240"/>
        <w:rPr>
          <w:rFonts w:ascii="ＭＳ 明朝" w:eastAsia="ＭＳ 明朝" w:hAnsi="ＭＳ 明朝"/>
          <w:sz w:val="24"/>
          <w:szCs w:val="28"/>
        </w:rPr>
      </w:pPr>
      <w:r w:rsidRPr="00976A7B">
        <w:rPr>
          <w:rFonts w:ascii="ＭＳ 明朝" w:eastAsia="ＭＳ 明朝" w:hAnsi="ＭＳ 明朝" w:hint="eastAsia"/>
          <w:sz w:val="24"/>
          <w:szCs w:val="28"/>
        </w:rPr>
        <w:t xml:space="preserve">不明な点は、上越保健所医薬予防課　</w:t>
      </w:r>
      <w:r w:rsidR="00261253">
        <w:rPr>
          <w:rFonts w:ascii="ＭＳ 明朝" w:eastAsia="ＭＳ 明朝" w:hAnsi="ＭＳ 明朝" w:hint="eastAsia"/>
          <w:sz w:val="24"/>
          <w:szCs w:val="28"/>
        </w:rPr>
        <w:t>025－</w:t>
      </w:r>
      <w:r w:rsidRPr="00976A7B">
        <w:rPr>
          <w:rFonts w:ascii="ＭＳ 明朝" w:eastAsia="ＭＳ 明朝" w:hAnsi="ＭＳ 明朝"/>
          <w:sz w:val="24"/>
          <w:szCs w:val="28"/>
        </w:rPr>
        <w:t>524－6134　まで問い合わせください。</w:t>
      </w:r>
    </w:p>
    <w:p w:rsidR="00947AEE" w:rsidRDefault="00947AEE" w:rsidP="00D003EC">
      <w:pPr>
        <w:snapToGrid w:val="0"/>
        <w:spacing w:line="120" w:lineRule="auto"/>
        <w:ind w:left="241" w:hangingChars="100" w:hanging="241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:rsidR="003D2EE5" w:rsidRPr="008A6D35" w:rsidRDefault="003D2EE5" w:rsidP="00947AEE">
      <w:pPr>
        <w:ind w:left="241" w:hangingChars="100" w:hanging="241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8A6D35">
        <w:rPr>
          <w:rFonts w:ascii="ＭＳ ゴシック" w:eastAsia="ＭＳ ゴシック" w:hAnsi="ＭＳ ゴシック" w:hint="eastAsia"/>
          <w:b/>
          <w:bCs/>
          <w:sz w:val="24"/>
          <w:szCs w:val="28"/>
        </w:rPr>
        <w:t>【</w:t>
      </w:r>
      <w:r w:rsidRPr="008A6D35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濃厚接触者の特定</w:t>
      </w:r>
      <w:r w:rsidRPr="008A6D35">
        <w:rPr>
          <w:rFonts w:ascii="ＭＳ ゴシック" w:eastAsia="ＭＳ ゴシック" w:hAnsi="ＭＳ ゴシック" w:hint="eastAsia"/>
          <w:b/>
          <w:bCs/>
          <w:sz w:val="24"/>
          <w:szCs w:val="28"/>
        </w:rPr>
        <w:t>を受けた場合</w:t>
      </w:r>
      <w:r w:rsidR="0030095D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の同居</w:t>
      </w:r>
      <w:r w:rsidRPr="008A6D35">
        <w:rPr>
          <w:rFonts w:ascii="ＭＳ ゴシック" w:eastAsia="ＭＳ ゴシック" w:hAnsi="ＭＳ ゴシック" w:hint="eastAsia"/>
          <w:b/>
          <w:bCs/>
          <w:sz w:val="24"/>
          <w:szCs w:val="28"/>
        </w:rPr>
        <w:t>家族への制限】</w:t>
      </w:r>
    </w:p>
    <w:p w:rsidR="003D2EE5" w:rsidRDefault="003D2EE5" w:rsidP="00947AEE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○保護者等（大人）への制限</w:t>
      </w:r>
    </w:p>
    <w:p w:rsidR="003D2EE5" w:rsidRPr="003D2EE5" w:rsidRDefault="003D2EE5" w:rsidP="00947AEE">
      <w:pPr>
        <w:ind w:left="240" w:hangingChars="100" w:hanging="240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3D2EE5">
        <w:rPr>
          <w:rFonts w:ascii="ＭＳ Ｐ明朝" w:eastAsia="ＭＳ Ｐ明朝" w:hAnsi="ＭＳ Ｐ明朝" w:hint="eastAsia"/>
          <w:sz w:val="24"/>
          <w:szCs w:val="28"/>
        </w:rPr>
        <w:t>・児童生徒が濃厚接触者に特定されても、学校から行動制限を指示することはありません。</w:t>
      </w:r>
    </w:p>
    <w:p w:rsidR="003D2EE5" w:rsidRDefault="00EF4EDD" w:rsidP="00947AEE">
      <w:pPr>
        <w:ind w:leftChars="200" w:left="66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</w:t>
      </w:r>
      <w:r w:rsidR="003D2EE5">
        <w:rPr>
          <w:rFonts w:ascii="ＭＳ 明朝" w:eastAsia="ＭＳ 明朝" w:hAnsi="ＭＳ 明朝" w:hint="eastAsia"/>
          <w:sz w:val="24"/>
          <w:szCs w:val="28"/>
        </w:rPr>
        <w:t>ただし、</w:t>
      </w:r>
      <w:r>
        <w:rPr>
          <w:rFonts w:ascii="ＭＳ 明朝" w:eastAsia="ＭＳ 明朝" w:hAnsi="ＭＳ 明朝" w:hint="eastAsia"/>
          <w:sz w:val="24"/>
          <w:szCs w:val="28"/>
        </w:rPr>
        <w:t>保護者の勤務先によって対応が異なるかと思いますので、</w:t>
      </w:r>
      <w:r w:rsidR="00034F64">
        <w:rPr>
          <w:rFonts w:ascii="ＭＳ 明朝" w:eastAsia="ＭＳ 明朝" w:hAnsi="ＭＳ 明朝" w:hint="eastAsia"/>
          <w:sz w:val="24"/>
          <w:szCs w:val="28"/>
        </w:rPr>
        <w:t>各自の</w:t>
      </w:r>
      <w:r>
        <w:rPr>
          <w:rFonts w:ascii="ＭＳ 明朝" w:eastAsia="ＭＳ 明朝" w:hAnsi="ＭＳ 明朝" w:hint="eastAsia"/>
          <w:sz w:val="24"/>
          <w:szCs w:val="28"/>
        </w:rPr>
        <w:t>勤務先にお問い合わせください</w:t>
      </w:r>
      <w:r w:rsidR="00034F64">
        <w:rPr>
          <w:rFonts w:ascii="ＭＳ 明朝" w:eastAsia="ＭＳ 明朝" w:hAnsi="ＭＳ 明朝" w:hint="eastAsia"/>
          <w:sz w:val="24"/>
          <w:szCs w:val="28"/>
        </w:rPr>
        <w:t>）</w:t>
      </w:r>
    </w:p>
    <w:p w:rsidR="003D2EE5" w:rsidRDefault="00EF4EDD" w:rsidP="00947AEE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</w:t>
      </w:r>
      <w:r w:rsidR="0030095D">
        <w:rPr>
          <w:rFonts w:ascii="ＭＳ 明朝" w:eastAsia="ＭＳ 明朝" w:hAnsi="ＭＳ 明朝" w:hint="eastAsia"/>
          <w:sz w:val="24"/>
          <w:szCs w:val="28"/>
        </w:rPr>
        <w:t>児童生徒の</w:t>
      </w:r>
      <w:r>
        <w:rPr>
          <w:rFonts w:ascii="ＭＳ 明朝" w:eastAsia="ＭＳ 明朝" w:hAnsi="ＭＳ 明朝" w:hint="eastAsia"/>
          <w:sz w:val="24"/>
          <w:szCs w:val="28"/>
        </w:rPr>
        <w:t>学校への登校制限</w:t>
      </w:r>
    </w:p>
    <w:p w:rsidR="003D2EE5" w:rsidRDefault="00EF4EDD" w:rsidP="00947AEE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・</w:t>
      </w:r>
      <w:r w:rsidR="0030095D">
        <w:rPr>
          <w:rFonts w:ascii="ＭＳ 明朝" w:eastAsia="ＭＳ 明朝" w:hAnsi="ＭＳ 明朝" w:hint="eastAsia"/>
          <w:sz w:val="24"/>
          <w:szCs w:val="28"/>
        </w:rPr>
        <w:t>家庭内で</w:t>
      </w:r>
      <w:r w:rsidRPr="00EF4EDD">
        <w:rPr>
          <w:rFonts w:ascii="ＭＳ 明朝" w:eastAsia="ＭＳ 明朝" w:hAnsi="ＭＳ 明朝" w:hint="eastAsia"/>
          <w:sz w:val="24"/>
          <w:szCs w:val="28"/>
        </w:rPr>
        <w:t>濃厚接触者に特定された</w:t>
      </w:r>
      <w:r w:rsidR="0030095D">
        <w:rPr>
          <w:rFonts w:ascii="ＭＳ 明朝" w:eastAsia="ＭＳ 明朝" w:hAnsi="ＭＳ 明朝" w:hint="eastAsia"/>
          <w:sz w:val="24"/>
          <w:szCs w:val="28"/>
        </w:rPr>
        <w:t>方が出た</w:t>
      </w:r>
      <w:r w:rsidRPr="00EF4EDD">
        <w:rPr>
          <w:rFonts w:ascii="ＭＳ 明朝" w:eastAsia="ＭＳ 明朝" w:hAnsi="ＭＳ 明朝" w:hint="eastAsia"/>
          <w:sz w:val="24"/>
          <w:szCs w:val="28"/>
        </w:rPr>
        <w:t>場合</w:t>
      </w:r>
      <w:r w:rsidR="0030095D">
        <w:rPr>
          <w:rFonts w:ascii="ＭＳ 明朝" w:eastAsia="ＭＳ 明朝" w:hAnsi="ＭＳ 明朝" w:hint="eastAsia"/>
          <w:sz w:val="24"/>
          <w:szCs w:val="28"/>
        </w:rPr>
        <w:t>でも</w:t>
      </w:r>
      <w:r w:rsidRPr="00EF4EDD">
        <w:rPr>
          <w:rFonts w:ascii="ＭＳ 明朝" w:eastAsia="ＭＳ 明朝" w:hAnsi="ＭＳ 明朝" w:hint="eastAsia"/>
          <w:sz w:val="24"/>
          <w:szCs w:val="28"/>
        </w:rPr>
        <w:t>、</w:t>
      </w:r>
      <w:r w:rsidR="0030095D">
        <w:rPr>
          <w:rFonts w:ascii="ＭＳ 明朝" w:eastAsia="ＭＳ 明朝" w:hAnsi="ＭＳ 明朝" w:hint="eastAsia"/>
          <w:sz w:val="24"/>
          <w:szCs w:val="28"/>
        </w:rPr>
        <w:t>濃厚接触者と</w:t>
      </w:r>
      <w:r w:rsidR="00B963DE">
        <w:rPr>
          <w:rFonts w:ascii="ＭＳ 明朝" w:eastAsia="ＭＳ 明朝" w:hAnsi="ＭＳ 明朝" w:hint="eastAsia"/>
          <w:sz w:val="24"/>
          <w:szCs w:val="28"/>
        </w:rPr>
        <w:t>同居する</w:t>
      </w:r>
      <w:r w:rsidR="0030095D">
        <w:rPr>
          <w:rFonts w:ascii="ＭＳ 明朝" w:eastAsia="ＭＳ 明朝" w:hAnsi="ＭＳ 明朝" w:hint="eastAsia"/>
          <w:sz w:val="24"/>
          <w:szCs w:val="28"/>
        </w:rPr>
        <w:t>児童生徒</w:t>
      </w:r>
      <w:r w:rsidR="00B963DE">
        <w:rPr>
          <w:rFonts w:ascii="ＭＳ 明朝" w:eastAsia="ＭＳ 明朝" w:hAnsi="ＭＳ 明朝" w:hint="eastAsia"/>
          <w:sz w:val="24"/>
          <w:szCs w:val="28"/>
        </w:rPr>
        <w:t>に</w:t>
      </w:r>
      <w:r w:rsidR="00D665D8">
        <w:rPr>
          <w:rFonts w:ascii="ＭＳ 明朝" w:eastAsia="ＭＳ 明朝" w:hAnsi="ＭＳ 明朝" w:hint="eastAsia"/>
          <w:sz w:val="24"/>
          <w:szCs w:val="28"/>
        </w:rPr>
        <w:t>症状がない場合に限り、</w:t>
      </w:r>
      <w:r w:rsidR="00795AFB" w:rsidRPr="00795AFB">
        <w:rPr>
          <w:rFonts w:ascii="ＭＳ 明朝" w:eastAsia="ＭＳ 明朝" w:hAnsi="ＭＳ 明朝" w:hint="eastAsia"/>
          <w:sz w:val="24"/>
          <w:szCs w:val="28"/>
        </w:rPr>
        <w:t>市内保育園・こども園、小・中学校、特別支援学校への</w:t>
      </w:r>
      <w:r w:rsidR="00795AFB">
        <w:rPr>
          <w:rFonts w:ascii="ＭＳ 明朝" w:eastAsia="ＭＳ 明朝" w:hAnsi="ＭＳ 明朝" w:hint="eastAsia"/>
          <w:sz w:val="24"/>
          <w:szCs w:val="28"/>
        </w:rPr>
        <w:t>登校・登園</w:t>
      </w:r>
      <w:r w:rsidR="00B963DE">
        <w:rPr>
          <w:rFonts w:ascii="ＭＳ 明朝" w:eastAsia="ＭＳ 明朝" w:hAnsi="ＭＳ 明朝" w:hint="eastAsia"/>
          <w:sz w:val="24"/>
          <w:szCs w:val="28"/>
        </w:rPr>
        <w:t>制限</w:t>
      </w:r>
      <w:r w:rsidR="0030095D">
        <w:rPr>
          <w:rFonts w:ascii="ＭＳ 明朝" w:eastAsia="ＭＳ 明朝" w:hAnsi="ＭＳ 明朝" w:hint="eastAsia"/>
          <w:sz w:val="24"/>
          <w:szCs w:val="28"/>
        </w:rPr>
        <w:t>を</w:t>
      </w:r>
      <w:r w:rsidR="00B963DE">
        <w:rPr>
          <w:rFonts w:ascii="ＭＳ 明朝" w:eastAsia="ＭＳ 明朝" w:hAnsi="ＭＳ 明朝" w:hint="eastAsia"/>
          <w:sz w:val="24"/>
          <w:szCs w:val="28"/>
        </w:rPr>
        <w:t>行いません。</w:t>
      </w:r>
      <w:r w:rsidR="00795AFB">
        <w:rPr>
          <w:rFonts w:ascii="ＭＳ 明朝" w:eastAsia="ＭＳ 明朝" w:hAnsi="ＭＳ 明朝" w:hint="eastAsia"/>
          <w:sz w:val="24"/>
          <w:szCs w:val="28"/>
        </w:rPr>
        <w:t>ただし、家庭にて検温等の体調管理は継続的に行い、体調に変化があった場合には</w:t>
      </w:r>
      <w:r w:rsidR="00A11054" w:rsidRPr="00A11054">
        <w:rPr>
          <w:rFonts w:ascii="ＭＳ 明朝" w:eastAsia="ＭＳ 明朝" w:hAnsi="ＭＳ 明朝" w:hint="eastAsia"/>
          <w:sz w:val="24"/>
          <w:szCs w:val="28"/>
        </w:rPr>
        <w:t>医療機関</w:t>
      </w:r>
      <w:r w:rsidR="00795AFB">
        <w:rPr>
          <w:rFonts w:ascii="ＭＳ 明朝" w:eastAsia="ＭＳ 明朝" w:hAnsi="ＭＳ 明朝" w:hint="eastAsia"/>
          <w:sz w:val="24"/>
          <w:szCs w:val="28"/>
        </w:rPr>
        <w:t>にかかるなど、適切な対応をお願いします。</w:t>
      </w:r>
      <w:r w:rsidR="0030095D">
        <w:rPr>
          <w:rFonts w:ascii="ＭＳ 明朝" w:eastAsia="ＭＳ 明朝" w:hAnsi="ＭＳ 明朝" w:hint="eastAsia"/>
          <w:sz w:val="24"/>
          <w:szCs w:val="28"/>
        </w:rPr>
        <w:t>児童生徒</w:t>
      </w:r>
      <w:r w:rsidR="00D665D8">
        <w:rPr>
          <w:rFonts w:ascii="ＭＳ 明朝" w:eastAsia="ＭＳ 明朝" w:hAnsi="ＭＳ 明朝" w:hint="eastAsia"/>
          <w:sz w:val="24"/>
          <w:szCs w:val="28"/>
        </w:rPr>
        <w:t>本人や家族の意向により登校を控える場合は、出席停止扱いとします。</w:t>
      </w:r>
    </w:p>
    <w:p w:rsidR="00034F64" w:rsidRDefault="00034F64" w:rsidP="00947AEE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・</w:t>
      </w:r>
      <w:r w:rsidR="0030095D">
        <w:rPr>
          <w:rFonts w:ascii="ＭＳ 明朝" w:eastAsia="ＭＳ 明朝" w:hAnsi="ＭＳ 明朝" w:hint="eastAsia"/>
          <w:sz w:val="24"/>
          <w:szCs w:val="28"/>
        </w:rPr>
        <w:t>児童生徒</w:t>
      </w:r>
      <w:r>
        <w:rPr>
          <w:rFonts w:ascii="ＭＳ 明朝" w:eastAsia="ＭＳ 明朝" w:hAnsi="ＭＳ 明朝" w:hint="eastAsia"/>
          <w:sz w:val="24"/>
          <w:szCs w:val="28"/>
        </w:rPr>
        <w:t>が、県立学校（高校等）に通っている場合</w:t>
      </w:r>
      <w:r w:rsidR="00E46FBF">
        <w:rPr>
          <w:rFonts w:ascii="ＭＳ 明朝" w:eastAsia="ＭＳ 明朝" w:hAnsi="ＭＳ 明朝" w:hint="eastAsia"/>
          <w:sz w:val="24"/>
          <w:szCs w:val="28"/>
        </w:rPr>
        <w:t>も同様と考えられますが</w:t>
      </w:r>
      <w:r>
        <w:rPr>
          <w:rFonts w:ascii="ＭＳ 明朝" w:eastAsia="ＭＳ 明朝" w:hAnsi="ＭＳ 明朝" w:hint="eastAsia"/>
          <w:sz w:val="24"/>
          <w:szCs w:val="28"/>
        </w:rPr>
        <w:t>、学校の指示に従ってください。</w:t>
      </w:r>
      <w:r w:rsidR="00E46FBF">
        <w:rPr>
          <w:rFonts w:ascii="ＭＳ 明朝" w:eastAsia="ＭＳ 明朝" w:hAnsi="ＭＳ 明朝" w:hint="eastAsia"/>
          <w:sz w:val="24"/>
          <w:szCs w:val="28"/>
        </w:rPr>
        <w:t>（県立学校についても同様の通知が出ています）</w:t>
      </w:r>
    </w:p>
    <w:p w:rsidR="003D2EE5" w:rsidRDefault="003D2EE5" w:rsidP="00D003EC">
      <w:pPr>
        <w:snapToGrid w:val="0"/>
        <w:spacing w:line="120" w:lineRule="auto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:rsidR="007D0D18" w:rsidRPr="008A6D35" w:rsidRDefault="007D0D18" w:rsidP="00947AEE">
      <w:pPr>
        <w:ind w:left="241" w:hangingChars="100" w:hanging="241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8A6D35">
        <w:rPr>
          <w:rFonts w:ascii="ＭＳ ゴシック" w:eastAsia="ＭＳ ゴシック" w:hAnsi="ＭＳ ゴシック" w:hint="eastAsia"/>
          <w:b/>
          <w:bCs/>
          <w:sz w:val="24"/>
          <w:szCs w:val="28"/>
        </w:rPr>
        <w:t>【自宅待機期間の過ごし方】</w:t>
      </w:r>
    </w:p>
    <w:p w:rsidR="007D0D18" w:rsidRDefault="007D0D18" w:rsidP="00947AEE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○感染拡大防止に努めた生活をお願いします。</w:t>
      </w:r>
    </w:p>
    <w:p w:rsidR="007D0D18" w:rsidRPr="007D0D18" w:rsidRDefault="007D0D18" w:rsidP="00D003EC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－例－</w:t>
      </w:r>
      <w:r w:rsidR="002C2311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7D0D18">
        <w:rPr>
          <w:rFonts w:ascii="ＭＳ 明朝" w:eastAsia="ＭＳ 明朝" w:hAnsi="ＭＳ 明朝" w:hint="eastAsia"/>
          <w:sz w:val="24"/>
          <w:szCs w:val="28"/>
        </w:rPr>
        <w:t>・他の同居者との部屋を分ける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  <w:r w:rsidR="002C2311">
        <w:rPr>
          <w:rFonts w:ascii="ＭＳ 明朝" w:eastAsia="ＭＳ 明朝" w:hAnsi="ＭＳ 明朝" w:hint="eastAsia"/>
          <w:sz w:val="24"/>
          <w:szCs w:val="28"/>
        </w:rPr>
        <w:t xml:space="preserve">　　　 </w:t>
      </w:r>
      <w:r w:rsidRPr="007D0D18">
        <w:rPr>
          <w:rFonts w:ascii="ＭＳ 明朝" w:eastAsia="ＭＳ 明朝" w:hAnsi="ＭＳ 明朝" w:hint="eastAsia"/>
          <w:sz w:val="24"/>
          <w:szCs w:val="28"/>
        </w:rPr>
        <w:t>・家の中でもマスクを着用する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</w:p>
    <w:p w:rsidR="002C2311" w:rsidRPr="007D0D18" w:rsidRDefault="007D0D18" w:rsidP="00D003EC">
      <w:pPr>
        <w:snapToGrid w:val="0"/>
        <w:ind w:firstLineChars="400" w:firstLine="960"/>
        <w:rPr>
          <w:rFonts w:ascii="ＭＳ 明朝" w:eastAsia="ＭＳ 明朝" w:hAnsi="ＭＳ 明朝"/>
          <w:sz w:val="24"/>
          <w:szCs w:val="28"/>
        </w:rPr>
      </w:pPr>
      <w:r w:rsidRPr="007D0D18">
        <w:rPr>
          <w:rFonts w:ascii="ＭＳ 明朝" w:eastAsia="ＭＳ 明朝" w:hAnsi="ＭＳ 明朝" w:hint="eastAsia"/>
          <w:sz w:val="24"/>
          <w:szCs w:val="28"/>
        </w:rPr>
        <w:t>・こまめに手洗い、定期的に換気する。</w:t>
      </w:r>
      <w:r w:rsidR="002C2311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2C2311" w:rsidRPr="007D0D18">
        <w:rPr>
          <w:rFonts w:ascii="ＭＳ 明朝" w:eastAsia="ＭＳ 明朝" w:hAnsi="ＭＳ 明朝" w:hint="eastAsia"/>
          <w:sz w:val="24"/>
          <w:szCs w:val="28"/>
        </w:rPr>
        <w:t>・汚れた衣類は洗濯し、完全に乾かす</w:t>
      </w:r>
      <w:r w:rsidR="002C2311">
        <w:rPr>
          <w:rFonts w:ascii="ＭＳ 明朝" w:eastAsia="ＭＳ 明朝" w:hAnsi="ＭＳ 明朝" w:hint="eastAsia"/>
          <w:sz w:val="24"/>
          <w:szCs w:val="28"/>
        </w:rPr>
        <w:t>。</w:t>
      </w:r>
    </w:p>
    <w:p w:rsidR="007D0D18" w:rsidRPr="007D0D18" w:rsidRDefault="002C2311" w:rsidP="00D003EC">
      <w:pPr>
        <w:snapToGrid w:val="0"/>
        <w:ind w:leftChars="100" w:left="21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7D0D18" w:rsidRPr="007D0D18">
        <w:rPr>
          <w:rFonts w:ascii="ＭＳ 明朝" w:eastAsia="ＭＳ 明朝" w:hAnsi="ＭＳ 明朝" w:hint="eastAsia"/>
          <w:sz w:val="24"/>
          <w:szCs w:val="28"/>
        </w:rPr>
        <w:t>・手の触れる共用部分</w:t>
      </w:r>
      <w:r w:rsidR="007D0D18" w:rsidRPr="007D0D18">
        <w:rPr>
          <w:rFonts w:ascii="ＭＳ 明朝" w:eastAsia="ＭＳ 明朝" w:hAnsi="ＭＳ 明朝"/>
          <w:sz w:val="24"/>
          <w:szCs w:val="28"/>
        </w:rPr>
        <w:t>(ドアの取っ手、ノブなど)をこまめに消毒する</w:t>
      </w:r>
      <w:r w:rsidR="007D0D18">
        <w:rPr>
          <w:rFonts w:ascii="ＭＳ 明朝" w:eastAsia="ＭＳ 明朝" w:hAnsi="ＭＳ 明朝" w:hint="eastAsia"/>
          <w:sz w:val="24"/>
          <w:szCs w:val="28"/>
        </w:rPr>
        <w:t>。</w:t>
      </w:r>
    </w:p>
    <w:p w:rsidR="007D0D18" w:rsidRPr="007D0D18" w:rsidRDefault="007D0D18" w:rsidP="00D003EC">
      <w:pPr>
        <w:snapToGrid w:val="0"/>
        <w:ind w:leftChars="100" w:left="210" w:firstLineChars="300" w:firstLine="720"/>
        <w:rPr>
          <w:rFonts w:ascii="ＭＳ 明朝" w:eastAsia="ＭＳ 明朝" w:hAnsi="ＭＳ 明朝"/>
          <w:sz w:val="24"/>
          <w:szCs w:val="28"/>
        </w:rPr>
      </w:pPr>
      <w:r w:rsidRPr="007D0D18">
        <w:rPr>
          <w:rFonts w:ascii="ＭＳ 明朝" w:eastAsia="ＭＳ 明朝" w:hAnsi="ＭＳ 明朝" w:hint="eastAsia"/>
          <w:sz w:val="24"/>
          <w:szCs w:val="28"/>
        </w:rPr>
        <w:t>・ゴミは密閉して捨てる</w:t>
      </w:r>
      <w:r>
        <w:rPr>
          <w:rFonts w:ascii="ＭＳ 明朝" w:eastAsia="ＭＳ 明朝" w:hAnsi="ＭＳ 明朝" w:hint="eastAsia"/>
          <w:sz w:val="24"/>
          <w:szCs w:val="28"/>
        </w:rPr>
        <w:t>。　　　　　　　　　　　　　　　　　　　　　など</w:t>
      </w:r>
    </w:p>
    <w:sectPr w:rsidR="007D0D18" w:rsidRPr="007D0D18" w:rsidSect="00F629B0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A4B" w:rsidRDefault="00A90A4B" w:rsidP="003D2EE5">
      <w:r>
        <w:separator/>
      </w:r>
    </w:p>
  </w:endnote>
  <w:endnote w:type="continuationSeparator" w:id="0">
    <w:p w:rsidR="00A90A4B" w:rsidRDefault="00A90A4B" w:rsidP="003D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A4B" w:rsidRDefault="00A90A4B" w:rsidP="003D2EE5">
      <w:r>
        <w:separator/>
      </w:r>
    </w:p>
  </w:footnote>
  <w:footnote w:type="continuationSeparator" w:id="0">
    <w:p w:rsidR="00A90A4B" w:rsidRDefault="00A90A4B" w:rsidP="003D2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16DBA"/>
    <w:multiLevelType w:val="hybridMultilevel"/>
    <w:tmpl w:val="573E7EA4"/>
    <w:lvl w:ilvl="0" w:tplc="FC0E314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32"/>
    <w:rsid w:val="000046FB"/>
    <w:rsid w:val="00034F64"/>
    <w:rsid w:val="000A19F0"/>
    <w:rsid w:val="001A0FDC"/>
    <w:rsid w:val="001B02F8"/>
    <w:rsid w:val="00204513"/>
    <w:rsid w:val="00261253"/>
    <w:rsid w:val="00293606"/>
    <w:rsid w:val="00297038"/>
    <w:rsid w:val="002C2311"/>
    <w:rsid w:val="0030095D"/>
    <w:rsid w:val="003300D8"/>
    <w:rsid w:val="00360700"/>
    <w:rsid w:val="003D2EE5"/>
    <w:rsid w:val="0047231A"/>
    <w:rsid w:val="004D38D4"/>
    <w:rsid w:val="00502F32"/>
    <w:rsid w:val="006D33EA"/>
    <w:rsid w:val="00757D30"/>
    <w:rsid w:val="00786F94"/>
    <w:rsid w:val="00795AFB"/>
    <w:rsid w:val="00796085"/>
    <w:rsid w:val="007B6FE3"/>
    <w:rsid w:val="007D0D18"/>
    <w:rsid w:val="00850783"/>
    <w:rsid w:val="00883805"/>
    <w:rsid w:val="00896BAF"/>
    <w:rsid w:val="008A1D31"/>
    <w:rsid w:val="008A6D35"/>
    <w:rsid w:val="00947AEE"/>
    <w:rsid w:val="00976A7B"/>
    <w:rsid w:val="009D20FB"/>
    <w:rsid w:val="00A11054"/>
    <w:rsid w:val="00A90A4B"/>
    <w:rsid w:val="00AA5FEA"/>
    <w:rsid w:val="00B24970"/>
    <w:rsid w:val="00B62D38"/>
    <w:rsid w:val="00B82C05"/>
    <w:rsid w:val="00B963DE"/>
    <w:rsid w:val="00BC2D0A"/>
    <w:rsid w:val="00BE6832"/>
    <w:rsid w:val="00C42A50"/>
    <w:rsid w:val="00CB2DB9"/>
    <w:rsid w:val="00CC1212"/>
    <w:rsid w:val="00D003EC"/>
    <w:rsid w:val="00D42734"/>
    <w:rsid w:val="00D665D8"/>
    <w:rsid w:val="00DA5747"/>
    <w:rsid w:val="00DB7969"/>
    <w:rsid w:val="00E46FBF"/>
    <w:rsid w:val="00EF4EDD"/>
    <w:rsid w:val="00F31DDE"/>
    <w:rsid w:val="00F6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C0A440-EC8D-44EF-83E3-E84BC7FA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9B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2E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2EE5"/>
  </w:style>
  <w:style w:type="paragraph" w:styleId="a6">
    <w:name w:val="footer"/>
    <w:basedOn w:val="a"/>
    <w:link w:val="a7"/>
    <w:uiPriority w:val="99"/>
    <w:unhideWhenUsed/>
    <w:rsid w:val="003D2E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2EE5"/>
  </w:style>
  <w:style w:type="character" w:styleId="a8">
    <w:name w:val="Hyperlink"/>
    <w:basedOn w:val="a0"/>
    <w:uiPriority w:val="99"/>
    <w:unhideWhenUsed/>
    <w:rsid w:val="009D20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lw.go.jp/stf/newpage_1133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054EE-A131-49D6-85D7-FAA689E5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長澤 虎幸</cp:lastModifiedBy>
  <cp:revision>6</cp:revision>
  <dcterms:created xsi:type="dcterms:W3CDTF">2022-05-09T01:12:00Z</dcterms:created>
  <dcterms:modified xsi:type="dcterms:W3CDTF">2022-09-15T05:07:00Z</dcterms:modified>
</cp:coreProperties>
</file>